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EB6C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82936" w:rsidRDefault="004A00E7" w:rsidP="00311996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          №5-7/49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074B4F" w:rsidRPr="00311996" w:rsidRDefault="00C8293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C82936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C82936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5-3/06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земельном контроле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за использованием земель на территории муниципального образования городского поселения «Жешарт» </w:t>
      </w:r>
    </w:p>
    <w:p w:rsidR="00311996" w:rsidRPr="00827B43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82936" w:rsidRPr="00C82936" w:rsidRDefault="00C82936" w:rsidP="00C8293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В</w:t>
      </w:r>
      <w:r w:rsidR="008F1B7A">
        <w:rPr>
          <w:rFonts w:ascii="Times New Roman" w:hAnsi="Times New Roman"/>
          <w:sz w:val="28"/>
          <w:szCs w:val="28"/>
        </w:rPr>
        <w:t xml:space="preserve"> соответствии с</w:t>
      </w:r>
      <w:r w:rsidRPr="00C82936">
        <w:rPr>
          <w:rFonts w:ascii="Times New Roman" w:hAnsi="Times New Roman"/>
          <w:sz w:val="28"/>
          <w:szCs w:val="28"/>
        </w:rPr>
        <w:t xml:space="preserve"> Федеральн</w:t>
      </w:r>
      <w:r w:rsidR="008F1B7A">
        <w:rPr>
          <w:rFonts w:ascii="Times New Roman" w:hAnsi="Times New Roman"/>
          <w:sz w:val="28"/>
          <w:szCs w:val="28"/>
        </w:rPr>
        <w:t>ым</w:t>
      </w:r>
      <w:r w:rsidRPr="00C82936">
        <w:rPr>
          <w:rFonts w:ascii="Times New Roman" w:hAnsi="Times New Roman"/>
          <w:sz w:val="28"/>
          <w:szCs w:val="28"/>
        </w:rPr>
        <w:t xml:space="preserve"> закон</w:t>
      </w:r>
      <w:r w:rsidR="008F1B7A">
        <w:rPr>
          <w:rFonts w:ascii="Times New Roman" w:hAnsi="Times New Roman"/>
          <w:sz w:val="28"/>
          <w:szCs w:val="28"/>
        </w:rPr>
        <w:t>ом</w:t>
      </w:r>
      <w:r w:rsidRPr="00C8293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типовы</w:t>
      </w:r>
      <w:r w:rsidR="001E1328">
        <w:rPr>
          <w:rFonts w:ascii="Times New Roman" w:hAnsi="Times New Roman"/>
          <w:sz w:val="28"/>
          <w:szCs w:val="28"/>
        </w:rPr>
        <w:t>м</w:t>
      </w:r>
      <w:r w:rsidRPr="00C82936">
        <w:rPr>
          <w:rFonts w:ascii="Times New Roman" w:hAnsi="Times New Roman"/>
          <w:sz w:val="28"/>
          <w:szCs w:val="28"/>
        </w:rPr>
        <w:t xml:space="preserve"> перечнем индикативных показателей, сформированным Минэкономразвития России, </w:t>
      </w:r>
      <w:r w:rsidRPr="00C82936">
        <w:rPr>
          <w:rFonts w:ascii="Times New Roman" w:hAnsi="Times New Roman"/>
          <w:iCs/>
          <w:sz w:val="28"/>
          <w:szCs w:val="28"/>
        </w:rPr>
        <w:t xml:space="preserve"> </w:t>
      </w:r>
      <w:r w:rsidRPr="00C82936">
        <w:rPr>
          <w:rFonts w:ascii="Times New Roman" w:hAnsi="Times New Roman"/>
          <w:sz w:val="28"/>
          <w:szCs w:val="28"/>
        </w:rPr>
        <w:t xml:space="preserve">Совет городского поселения «Жешарт» </w:t>
      </w:r>
    </w:p>
    <w:p w:rsidR="00C82936" w:rsidRDefault="00C82936" w:rsidP="00C8293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74B4F" w:rsidRDefault="00074B4F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C82936">
        <w:rPr>
          <w:rFonts w:ascii="Times New Roman" w:hAnsi="Times New Roman"/>
          <w:sz w:val="28"/>
          <w:szCs w:val="28"/>
        </w:rPr>
        <w:t xml:space="preserve">Внести </w:t>
      </w:r>
      <w:r w:rsidR="00C82936" w:rsidRPr="00C82936">
        <w:rPr>
          <w:rFonts w:ascii="Times New Roman" w:hAnsi="Times New Roman"/>
          <w:sz w:val="28"/>
          <w:szCs w:val="28"/>
        </w:rPr>
        <w:t>в решение Совета городского поселения «Жешарт» от 29.10.2021 № 5-3/06 «Об утверждении Положения о муниципальном земельном контроле за использованием земель на территории муниципального образования городского поселения «Жешарт»</w:t>
      </w:r>
      <w:r w:rsidR="00C8293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813DF" w:rsidRDefault="00C82936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C813DF">
        <w:rPr>
          <w:rFonts w:ascii="Times New Roman" w:hAnsi="Times New Roman"/>
          <w:color w:val="auto"/>
          <w:sz w:val="28"/>
          <w:szCs w:val="28"/>
        </w:rPr>
        <w:t xml:space="preserve">пункт 1.10. </w:t>
      </w:r>
      <w:r w:rsidR="00C813DF" w:rsidRPr="00C813DF">
        <w:rPr>
          <w:rFonts w:ascii="Times New Roman" w:hAnsi="Times New Roman"/>
          <w:color w:val="auto"/>
          <w:sz w:val="28"/>
          <w:szCs w:val="28"/>
        </w:rPr>
        <w:t xml:space="preserve">Раздела </w:t>
      </w:r>
      <w:r w:rsidR="00C813DF">
        <w:rPr>
          <w:rFonts w:ascii="Times New Roman" w:hAnsi="Times New Roman"/>
          <w:color w:val="auto"/>
          <w:sz w:val="28"/>
          <w:szCs w:val="28"/>
        </w:rPr>
        <w:t>1</w:t>
      </w:r>
      <w:r w:rsidR="00C813DF" w:rsidRPr="00C813DF">
        <w:rPr>
          <w:rFonts w:ascii="Times New Roman" w:hAnsi="Times New Roman"/>
          <w:color w:val="auto"/>
          <w:sz w:val="28"/>
          <w:szCs w:val="28"/>
        </w:rPr>
        <w:t xml:space="preserve"> Приложения к решению</w:t>
      </w:r>
      <w:r w:rsidR="00C813DF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C813DF" w:rsidRDefault="00C813DF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="001A0131" w:rsidRPr="001A0131">
        <w:rPr>
          <w:rFonts w:ascii="Times New Roman" w:hAnsi="Times New Roman"/>
          <w:sz w:val="28"/>
          <w:szCs w:val="28"/>
        </w:rPr>
        <w:t xml:space="preserve"> </w:t>
      </w:r>
      <w:r w:rsidR="001A0131" w:rsidRPr="001A0131">
        <w:rPr>
          <w:rFonts w:ascii="Times New Roman" w:hAnsi="Times New Roman"/>
          <w:color w:val="auto"/>
          <w:sz w:val="28"/>
          <w:szCs w:val="28"/>
        </w:rPr>
        <w:t xml:space="preserve"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</w:t>
      </w:r>
      <w:r w:rsidR="001A0131" w:rsidRPr="001A0131">
        <w:rPr>
          <w:rFonts w:ascii="Times New Roman" w:hAnsi="Times New Roman"/>
          <w:color w:val="auto"/>
          <w:sz w:val="28"/>
          <w:szCs w:val="28"/>
        </w:rPr>
        <w:lastRenderedPageBreak/>
        <w:t>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1A013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661ABF" w:rsidRDefault="00C813DF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4F4935">
        <w:rPr>
          <w:rFonts w:ascii="Times New Roman" w:hAnsi="Times New Roman"/>
          <w:color w:val="auto"/>
          <w:sz w:val="28"/>
          <w:szCs w:val="28"/>
        </w:rPr>
        <w:t>п</w:t>
      </w:r>
      <w:r w:rsidR="00661ABF">
        <w:rPr>
          <w:rFonts w:ascii="Times New Roman" w:hAnsi="Times New Roman"/>
          <w:color w:val="auto"/>
          <w:sz w:val="28"/>
          <w:szCs w:val="28"/>
        </w:rPr>
        <w:t xml:space="preserve">ункт 3.2.3. </w:t>
      </w:r>
      <w:r w:rsidR="004F4935">
        <w:rPr>
          <w:rFonts w:ascii="Times New Roman" w:hAnsi="Times New Roman"/>
          <w:color w:val="auto"/>
          <w:sz w:val="28"/>
          <w:szCs w:val="28"/>
        </w:rPr>
        <w:t>Р</w:t>
      </w:r>
      <w:r w:rsidR="00661ABF">
        <w:rPr>
          <w:rFonts w:ascii="Times New Roman" w:hAnsi="Times New Roman"/>
          <w:color w:val="auto"/>
          <w:sz w:val="28"/>
          <w:szCs w:val="28"/>
        </w:rPr>
        <w:t xml:space="preserve">аздела 3 </w:t>
      </w:r>
      <w:r w:rsidR="00661ABF"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 w:rsidR="00661ABF"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="00661ABF"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661ABF" w:rsidRDefault="00661ABF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2F47D2" w:rsidRDefault="00661ABF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13DF">
        <w:rPr>
          <w:rFonts w:ascii="Times New Roman" w:hAnsi="Times New Roman"/>
          <w:color w:val="auto"/>
          <w:sz w:val="28"/>
          <w:szCs w:val="28"/>
        </w:rPr>
        <w:t>3</w:t>
      </w:r>
      <w:r w:rsidR="004F493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F47D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2F47D2" w:rsidRPr="004F4935">
        <w:rPr>
          <w:rFonts w:ascii="Times New Roman" w:hAnsi="Times New Roman"/>
          <w:color w:val="auto"/>
          <w:sz w:val="28"/>
          <w:szCs w:val="28"/>
        </w:rPr>
        <w:t>Раздел</w:t>
      </w:r>
      <w:r w:rsidR="002F47D2">
        <w:rPr>
          <w:rFonts w:ascii="Times New Roman" w:hAnsi="Times New Roman"/>
          <w:color w:val="auto"/>
          <w:sz w:val="28"/>
          <w:szCs w:val="28"/>
        </w:rPr>
        <w:t>е</w:t>
      </w:r>
      <w:r w:rsidR="002F47D2"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 w:rsidR="002F47D2">
        <w:rPr>
          <w:rFonts w:ascii="Times New Roman" w:hAnsi="Times New Roman"/>
          <w:color w:val="auto"/>
          <w:sz w:val="28"/>
          <w:szCs w:val="28"/>
        </w:rPr>
        <w:t>:</w:t>
      </w:r>
    </w:p>
    <w:p w:rsidR="00661ABF" w:rsidRDefault="002F47D2" w:rsidP="00661AB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935"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8F1B7A" w:rsidRPr="008F1B7A" w:rsidRDefault="008F1B7A" w:rsidP="008F1B7A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283DF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8F1B7A" w:rsidRDefault="008F1B7A" w:rsidP="008F1B7A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8F1B7A" w:rsidRDefault="008F1B7A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2F47D2" w:rsidRDefault="002F47D2" w:rsidP="002F47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5D4567" w:rsidRDefault="005D4567" w:rsidP="002F47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5D4567" w:rsidRPr="002F47D2" w:rsidRDefault="005D4567" w:rsidP="005D4567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8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C82936" w:rsidRDefault="004F4935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47D2">
        <w:rPr>
          <w:rFonts w:ascii="Times New Roman" w:hAnsi="Times New Roman"/>
          <w:color w:val="auto"/>
          <w:sz w:val="28"/>
          <w:szCs w:val="28"/>
        </w:rPr>
        <w:t>-</w:t>
      </w:r>
      <w:r w:rsidR="00C82936">
        <w:rPr>
          <w:rFonts w:ascii="Times New Roman" w:hAnsi="Times New Roman"/>
          <w:color w:val="auto"/>
          <w:sz w:val="28"/>
          <w:szCs w:val="28"/>
        </w:rPr>
        <w:t xml:space="preserve"> дополнить пунктом 4.4.3. следующего содержания:</w:t>
      </w:r>
    </w:p>
    <w:p w:rsidR="00C82936" w:rsidRDefault="00C813DF" w:rsidP="001A01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C82936">
        <w:rPr>
          <w:rFonts w:ascii="Times New Roman" w:hAnsi="Times New Roman"/>
          <w:color w:val="auto"/>
          <w:sz w:val="28"/>
          <w:szCs w:val="28"/>
        </w:rPr>
        <w:t>«4.4.3.</w:t>
      </w:r>
      <w:r w:rsidR="00C82936"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 w:rsidR="00C82936">
        <w:rPr>
          <w:rFonts w:ascii="Times New Roman" w:hAnsi="Times New Roman"/>
          <w:sz w:val="28"/>
          <w:szCs w:val="28"/>
        </w:rPr>
        <w:t xml:space="preserve">3 </w:t>
      </w:r>
      <w:r w:rsidR="00C82936" w:rsidRPr="002833A4">
        <w:rPr>
          <w:rFonts w:ascii="Times New Roman" w:hAnsi="Times New Roman"/>
          <w:sz w:val="28"/>
          <w:szCs w:val="28"/>
        </w:rPr>
        <w:t>к настоящему Положению.</w:t>
      </w:r>
      <w:r w:rsidR="00C82936">
        <w:rPr>
          <w:rFonts w:ascii="Times New Roman" w:hAnsi="Times New Roman"/>
          <w:sz w:val="28"/>
          <w:szCs w:val="28"/>
        </w:rPr>
        <w:t>»,</w:t>
      </w:r>
    </w:p>
    <w:p w:rsidR="005D4567" w:rsidRDefault="005D4567" w:rsidP="001A01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5D4567" w:rsidRDefault="005D4567" w:rsidP="001A0131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№248-ФЗ.»,</w:t>
      </w:r>
    </w:p>
    <w:p w:rsidR="004F4935" w:rsidRPr="004F4935" w:rsidRDefault="00C813DF" w:rsidP="001A01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D2">
        <w:rPr>
          <w:rFonts w:ascii="Times New Roman" w:hAnsi="Times New Roman"/>
          <w:sz w:val="28"/>
          <w:szCs w:val="28"/>
        </w:rPr>
        <w:t>-</w:t>
      </w:r>
      <w:r w:rsidR="004F4935">
        <w:rPr>
          <w:rFonts w:ascii="Times New Roman" w:hAnsi="Times New Roman"/>
          <w:sz w:val="28"/>
          <w:szCs w:val="28"/>
        </w:rPr>
        <w:t xml:space="preserve"> </w:t>
      </w:r>
      <w:r w:rsidR="004F4935" w:rsidRPr="004F4935">
        <w:rPr>
          <w:rFonts w:ascii="Times New Roman" w:hAnsi="Times New Roman"/>
          <w:sz w:val="28"/>
          <w:szCs w:val="28"/>
        </w:rPr>
        <w:t>пункты 4.7.1.</w:t>
      </w:r>
      <w:r w:rsidR="002F47D2">
        <w:rPr>
          <w:rFonts w:ascii="Times New Roman" w:hAnsi="Times New Roman"/>
          <w:sz w:val="28"/>
          <w:szCs w:val="28"/>
        </w:rPr>
        <w:t xml:space="preserve"> </w:t>
      </w:r>
      <w:r w:rsidR="004F4935" w:rsidRPr="004F4935">
        <w:rPr>
          <w:rFonts w:ascii="Times New Roman" w:hAnsi="Times New Roman"/>
          <w:sz w:val="28"/>
          <w:szCs w:val="28"/>
        </w:rPr>
        <w:t>-</w:t>
      </w:r>
      <w:r w:rsidR="002F47D2">
        <w:rPr>
          <w:rFonts w:ascii="Times New Roman" w:hAnsi="Times New Roman"/>
          <w:sz w:val="28"/>
          <w:szCs w:val="28"/>
        </w:rPr>
        <w:t xml:space="preserve"> </w:t>
      </w:r>
      <w:r w:rsidR="004F4935"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C14D68" w:rsidRDefault="004F4935" w:rsidP="00C14D68">
      <w:pPr>
        <w:spacing w:line="276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C813DF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2F47D2">
        <w:rPr>
          <w:rFonts w:ascii="Times New Roman" w:hAnsi="Times New Roman"/>
          <w:color w:val="auto"/>
          <w:sz w:val="28"/>
          <w:szCs w:val="28"/>
        </w:rPr>
        <w:t>4</w:t>
      </w:r>
      <w:r w:rsidR="00C82936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C82936" w:rsidRDefault="00C82936" w:rsidP="00C14D68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отклонения объекта контроля от таких параметров,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контролируемыми лицами в судебном порядке, за отчетный период;</w:t>
      </w:r>
    </w:p>
    <w:p w:rsidR="00C82936" w:rsidRPr="00AB31CD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82936" w:rsidRDefault="00C82936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C82936" w:rsidRDefault="002F47D2" w:rsidP="00C8293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C82936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C82936" w:rsidRDefault="00C82936" w:rsidP="00C82936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bookmarkStart w:id="0" w:name="_GoBack"/>
      <w:r w:rsidRPr="002833A4">
        <w:rPr>
          <w:rFonts w:ascii="Times New Roman" w:hAnsi="Times New Roman"/>
          <w:color w:val="auto"/>
          <w:sz w:val="28"/>
          <w:szCs w:val="28"/>
        </w:rPr>
        <w:t>Приложение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82936" w:rsidRDefault="00C82936" w:rsidP="00C82936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C82936" w:rsidRDefault="00C82936" w:rsidP="00C829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82936" w:rsidRDefault="00C82936" w:rsidP="00C829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C82936" w:rsidRPr="002618DD" w:rsidRDefault="00C82936" w:rsidP="00C829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C82936" w:rsidRDefault="00C82936" w:rsidP="00C829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1E1328" w:rsidRPr="002618DD" w:rsidRDefault="001E1328" w:rsidP="00C829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82936" w:rsidRPr="00C82936" w:rsidRDefault="00C82936" w:rsidP="00C82936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C82936" w:rsidRPr="00C82936" w:rsidRDefault="00C82936" w:rsidP="00C82936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2. Отсутствие в Едином государственном реестре недвижимости сведений о правах используемых гражданином, юридическим лицом, индивидуальным предпринимателем земельных участков.</w:t>
      </w:r>
    </w:p>
    <w:p w:rsidR="00C82936" w:rsidRPr="00C82936" w:rsidRDefault="00C82936" w:rsidP="00C82936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C82936" w:rsidRPr="00185B3D" w:rsidRDefault="00C82936" w:rsidP="00C82936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4F4935" w:rsidRDefault="00074B4F" w:rsidP="00C82936">
      <w:pPr>
        <w:autoSpaceDE w:val="0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C82936" w:rsidRPr="00C82936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4F4935">
        <w:rPr>
          <w:rFonts w:ascii="Times New Roman" w:hAnsi="Times New Roman"/>
          <w:bCs/>
          <w:color w:val="auto"/>
          <w:sz w:val="28"/>
          <w:szCs w:val="28"/>
        </w:rPr>
        <w:t>подлежит обнародованию.</w:t>
      </w:r>
    </w:p>
    <w:p w:rsidR="00C813DF" w:rsidRDefault="00C813DF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141D15" w:rsidRDefault="00376224" w:rsidP="00C14D68">
      <w:pPr>
        <w:widowControl/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C6074E">
        <w:rPr>
          <w:rFonts w:ascii="Times New Roman" w:hAnsi="Times New Roman"/>
          <w:color w:val="auto"/>
          <w:sz w:val="28"/>
          <w:szCs w:val="28"/>
        </w:rPr>
        <w:t xml:space="preserve">                                        С.П. Рузадоров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</w:t>
      </w:r>
    </w:p>
    <w:sectPr w:rsidR="00141D15" w:rsidSect="00CF5F4C">
      <w:headerReference w:type="default" r:id="rId16"/>
      <w:pgSz w:w="11906" w:h="16838"/>
      <w:pgMar w:top="568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64" w:rsidRDefault="00232164" w:rsidP="0024234A">
      <w:r>
        <w:separator/>
      </w:r>
    </w:p>
  </w:endnote>
  <w:endnote w:type="continuationSeparator" w:id="0">
    <w:p w:rsidR="00232164" w:rsidRDefault="0023216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64" w:rsidRDefault="00232164" w:rsidP="0024234A">
      <w:r>
        <w:separator/>
      </w:r>
    </w:p>
  </w:footnote>
  <w:footnote w:type="continuationSeparator" w:id="0">
    <w:p w:rsidR="00232164" w:rsidRDefault="0023216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F2EC9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3E46"/>
    <w:rsid w:val="00032966"/>
    <w:rsid w:val="00074B4F"/>
    <w:rsid w:val="000C77BA"/>
    <w:rsid w:val="000D44B6"/>
    <w:rsid w:val="001302FB"/>
    <w:rsid w:val="00141D15"/>
    <w:rsid w:val="00184B60"/>
    <w:rsid w:val="00185B3D"/>
    <w:rsid w:val="00193FAD"/>
    <w:rsid w:val="001A0131"/>
    <w:rsid w:val="001B11BA"/>
    <w:rsid w:val="001E1328"/>
    <w:rsid w:val="001E2E90"/>
    <w:rsid w:val="001F6544"/>
    <w:rsid w:val="002222C7"/>
    <w:rsid w:val="00232164"/>
    <w:rsid w:val="0024234A"/>
    <w:rsid w:val="0024503D"/>
    <w:rsid w:val="00283DF6"/>
    <w:rsid w:val="00284D1C"/>
    <w:rsid w:val="002900ED"/>
    <w:rsid w:val="002B5E65"/>
    <w:rsid w:val="002B6D71"/>
    <w:rsid w:val="002F3159"/>
    <w:rsid w:val="002F47D2"/>
    <w:rsid w:val="00305A34"/>
    <w:rsid w:val="00311996"/>
    <w:rsid w:val="00311DD0"/>
    <w:rsid w:val="0034379B"/>
    <w:rsid w:val="00355FBE"/>
    <w:rsid w:val="003668B1"/>
    <w:rsid w:val="0037541D"/>
    <w:rsid w:val="00376154"/>
    <w:rsid w:val="00376224"/>
    <w:rsid w:val="003C1E1F"/>
    <w:rsid w:val="00405D78"/>
    <w:rsid w:val="004178DF"/>
    <w:rsid w:val="004639B2"/>
    <w:rsid w:val="00477E86"/>
    <w:rsid w:val="004A00E7"/>
    <w:rsid w:val="004A4D3B"/>
    <w:rsid w:val="004B5628"/>
    <w:rsid w:val="004F4935"/>
    <w:rsid w:val="004F7C9C"/>
    <w:rsid w:val="005203C1"/>
    <w:rsid w:val="0054658F"/>
    <w:rsid w:val="00546B3A"/>
    <w:rsid w:val="00571ADC"/>
    <w:rsid w:val="00586B05"/>
    <w:rsid w:val="0059088F"/>
    <w:rsid w:val="00595537"/>
    <w:rsid w:val="005B6580"/>
    <w:rsid w:val="005D4567"/>
    <w:rsid w:val="005F2EC9"/>
    <w:rsid w:val="00652F1A"/>
    <w:rsid w:val="00661ABF"/>
    <w:rsid w:val="00694D96"/>
    <w:rsid w:val="006A413E"/>
    <w:rsid w:val="006B610E"/>
    <w:rsid w:val="00716C50"/>
    <w:rsid w:val="00754050"/>
    <w:rsid w:val="00765272"/>
    <w:rsid w:val="00784434"/>
    <w:rsid w:val="007A33FC"/>
    <w:rsid w:val="007A7C02"/>
    <w:rsid w:val="007C489F"/>
    <w:rsid w:val="007E4246"/>
    <w:rsid w:val="0082671E"/>
    <w:rsid w:val="00827B43"/>
    <w:rsid w:val="00855714"/>
    <w:rsid w:val="008768A9"/>
    <w:rsid w:val="00887770"/>
    <w:rsid w:val="008E70FC"/>
    <w:rsid w:val="008F1B7A"/>
    <w:rsid w:val="0092388B"/>
    <w:rsid w:val="00927719"/>
    <w:rsid w:val="00967642"/>
    <w:rsid w:val="009C7017"/>
    <w:rsid w:val="009E20F8"/>
    <w:rsid w:val="00A25C3F"/>
    <w:rsid w:val="00A3645A"/>
    <w:rsid w:val="00A50619"/>
    <w:rsid w:val="00A54630"/>
    <w:rsid w:val="00A71984"/>
    <w:rsid w:val="00A93877"/>
    <w:rsid w:val="00AC0186"/>
    <w:rsid w:val="00AF64A9"/>
    <w:rsid w:val="00B46077"/>
    <w:rsid w:val="00B8142F"/>
    <w:rsid w:val="00B81AA7"/>
    <w:rsid w:val="00B86991"/>
    <w:rsid w:val="00B94A92"/>
    <w:rsid w:val="00C14D68"/>
    <w:rsid w:val="00C32A36"/>
    <w:rsid w:val="00C36F28"/>
    <w:rsid w:val="00C6074E"/>
    <w:rsid w:val="00C813DF"/>
    <w:rsid w:val="00C81BC2"/>
    <w:rsid w:val="00C82936"/>
    <w:rsid w:val="00C94475"/>
    <w:rsid w:val="00C94B81"/>
    <w:rsid w:val="00CC1608"/>
    <w:rsid w:val="00CE10D9"/>
    <w:rsid w:val="00CE21AA"/>
    <w:rsid w:val="00CE7B93"/>
    <w:rsid w:val="00CF5F4C"/>
    <w:rsid w:val="00D85AFB"/>
    <w:rsid w:val="00D93C75"/>
    <w:rsid w:val="00DA1BF3"/>
    <w:rsid w:val="00DB020A"/>
    <w:rsid w:val="00DD25C1"/>
    <w:rsid w:val="00DD5449"/>
    <w:rsid w:val="00DE7C14"/>
    <w:rsid w:val="00E418FB"/>
    <w:rsid w:val="00E63965"/>
    <w:rsid w:val="00E76467"/>
    <w:rsid w:val="00E95BA0"/>
    <w:rsid w:val="00E97860"/>
    <w:rsid w:val="00EB6C4A"/>
    <w:rsid w:val="00EC4230"/>
    <w:rsid w:val="00ED7A53"/>
    <w:rsid w:val="00F05DF8"/>
    <w:rsid w:val="00F37444"/>
    <w:rsid w:val="00F5708D"/>
    <w:rsid w:val="00F8035B"/>
    <w:rsid w:val="00F82ECC"/>
    <w:rsid w:val="00FC0F40"/>
    <w:rsid w:val="00FD0D50"/>
    <w:rsid w:val="00FD44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42E1-DC39-4025-A6EB-ABABED6E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3" Type="http://schemas.openxmlformats.org/officeDocument/2006/relationships/hyperlink" Target="consultantplus://offline/ref=B75E3B328FDEBC7B9B2A71356E1E625CB857F882748D6D34634D28155E70B5B4B25DF233BB78D0B76BF26BE255543A0011E1F03BF4283880I27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9D7B367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16</cp:revision>
  <cp:lastPrinted>2022-02-25T07:50:00Z</cp:lastPrinted>
  <dcterms:created xsi:type="dcterms:W3CDTF">2022-01-31T08:31:00Z</dcterms:created>
  <dcterms:modified xsi:type="dcterms:W3CDTF">2022-03-02T08:15:00Z</dcterms:modified>
</cp:coreProperties>
</file>