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24" w:rsidRDefault="002A64AE" w:rsidP="00062E24">
      <w:pPr>
        <w:pStyle w:val="ConsPlusNormal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E24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062E24" w:rsidRDefault="00062E24" w:rsidP="00062E24">
      <w:pPr>
        <w:pStyle w:val="ConsPlusNormal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видов муниципального контроля и  структурных подразделений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уполномоченных на их осуществление</w:t>
      </w:r>
    </w:p>
    <w:p w:rsidR="00062E24" w:rsidRDefault="00062E24" w:rsidP="00062E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2E24" w:rsidRDefault="00062E24" w:rsidP="00062E2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3952"/>
        <w:gridCol w:w="3827"/>
        <w:gridCol w:w="4678"/>
      </w:tblGrid>
      <w:tr w:rsidR="00062E24" w:rsidTr="00062E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24" w:rsidRDefault="00062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24" w:rsidRDefault="00062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24" w:rsidRDefault="00062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уполномоченного на осуществление муниципального контроля, включая наименование  структурных подразделений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исполняющих функции муниципального контроля, в соответствии с утвержденными административными регламентами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24" w:rsidRDefault="00062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осуществления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24" w:rsidRDefault="00062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акта, утверждающего административный регламент и порядок осуществления муниципального контроля</w:t>
            </w:r>
          </w:p>
        </w:tc>
      </w:tr>
      <w:tr w:rsidR="00062E24" w:rsidTr="00062E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24" w:rsidRDefault="00062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24" w:rsidRDefault="00062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24" w:rsidRDefault="00062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24" w:rsidRDefault="00062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24" w:rsidRDefault="00062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2E24" w:rsidTr="00062E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Default="00062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Pr="00322EF3" w:rsidRDefault="00062E24" w:rsidP="0081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>ный земел</w:t>
            </w: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Pr="00322EF3" w:rsidRDefault="00062E24" w:rsidP="0081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1">
              <w:rPr>
                <w:rFonts w:ascii="Times New Roman" w:hAnsi="Times New Roman" w:cs="Times New Roman"/>
                <w:sz w:val="24"/>
                <w:szCs w:val="24"/>
              </w:rPr>
              <w:t>Отдел строител</w:t>
            </w:r>
            <w:r w:rsidRPr="00FC39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9B1">
              <w:rPr>
                <w:rFonts w:ascii="Times New Roman" w:hAnsi="Times New Roman" w:cs="Times New Roman"/>
                <w:sz w:val="24"/>
                <w:szCs w:val="24"/>
              </w:rPr>
              <w:t>ства, жилищно-коммунального хозяйства, имущественных и земел</w:t>
            </w:r>
            <w:r w:rsidRPr="00FC39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9B1">
              <w:rPr>
                <w:rFonts w:ascii="Times New Roman" w:hAnsi="Times New Roman" w:cs="Times New Roman"/>
                <w:sz w:val="24"/>
                <w:szCs w:val="24"/>
              </w:rPr>
              <w:t>ных отношений, реализации жили</w:t>
            </w:r>
            <w:r w:rsidRPr="00FC39B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C39B1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Pr="002876CD" w:rsidRDefault="00062E24" w:rsidP="008172F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hyperlink r:id="rId5" w:history="1">
              <w:r w:rsidRPr="002876C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кодекс</w:t>
              </w:r>
            </w:hyperlink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от 25.10.2001 № 136-ФЗ, Федерал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hyperlink r:id="rId6" w:history="1">
              <w:r w:rsidRPr="002876C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контроля (надзора) и муниципального контроля», </w:t>
            </w:r>
            <w:hyperlink r:id="rId7" w:history="1">
              <w:r w:rsidRPr="002876C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Российской Федерации от 26.12.2014 № 1515 «Об утверждении Правил взаимоде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федеральных органов исполн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власти, осуществляющих госуда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земельный надзор, с органами, осуществляющими муниципальный з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мельный контроль»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Pr="00A4413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FC39B1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FC39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9B1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Pr="00FC39B1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FC3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29.03.2012 г. № 50 «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рядка </w:t>
            </w:r>
          </w:p>
          <w:p w:rsidR="00062E24" w:rsidRPr="00A4413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осуществления з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</w:t>
            </w:r>
          </w:p>
          <w:p w:rsidR="00062E24" w:rsidRPr="00A4413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ванием земель </w:t>
            </w:r>
          </w:p>
          <w:p w:rsidR="00062E24" w:rsidRPr="00A4413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062E24" w:rsidRPr="00A4413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образования горо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  <w:p w:rsidR="00062E24" w:rsidRPr="00A4413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2876C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  <w:p w:rsidR="00062E24" w:rsidRPr="00A4413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12.04.2012 г. № 58</w:t>
            </w:r>
            <w:proofErr w:type="gramStart"/>
            <w:r w:rsidRPr="0032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тивного </w:t>
            </w:r>
          </w:p>
          <w:p w:rsidR="00062E24" w:rsidRPr="00A4413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регламента осущест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ления земельного </w:t>
            </w:r>
          </w:p>
          <w:p w:rsidR="00062E24" w:rsidRPr="00A4413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ванием земель </w:t>
            </w:r>
          </w:p>
          <w:p w:rsidR="00062E24" w:rsidRPr="00A4413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E24" w:rsidRPr="00322EF3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образования горо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A44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2E24" w:rsidTr="00062E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Default="00062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Pr="002D2C81" w:rsidRDefault="00062E24" w:rsidP="0081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 w:rsidRPr="00322E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 сохранн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  <w:p w:rsidR="00062E24" w:rsidRPr="002D2C81" w:rsidRDefault="00062E24" w:rsidP="0081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ных дорог местного зн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062E24" w:rsidRPr="002D2C81" w:rsidRDefault="00062E24" w:rsidP="0081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 </w:t>
            </w:r>
            <w:proofErr w:type="gramStart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E24" w:rsidRPr="00322EF3" w:rsidRDefault="00062E24" w:rsidP="0081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Pr="002D2C81" w:rsidRDefault="00062E24" w:rsidP="0081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</w:p>
          <w:p w:rsidR="00062E24" w:rsidRPr="00322EF3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строительству, 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и ЖКХ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Pr="003D4B3E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3D4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D4B3E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 xml:space="preserve"> 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, Фед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 xml:space="preserve">ральный </w:t>
            </w:r>
            <w:hyperlink r:id="rId10" w:history="1">
              <w:r w:rsidRPr="003D4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D4B3E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 xml:space="preserve"> 257-ФЗ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Об автом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 xml:space="preserve">бильных дорогах </w:t>
            </w:r>
            <w:proofErr w:type="gramStart"/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D4B3E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ности в Российской Федерации и о вн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сении изменений в отдельные законодательные акты Ро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Pr="002D2C81" w:rsidRDefault="00062E24" w:rsidP="0081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D4B3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3D4B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E24" w:rsidRPr="002D2C8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от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рядка </w:t>
            </w:r>
          </w:p>
          <w:p w:rsidR="00062E24" w:rsidRPr="002D2C8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осуществления мун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</w:p>
          <w:p w:rsidR="00062E24" w:rsidRPr="002D2C8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контроля за сохранн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стью </w:t>
            </w:r>
            <w:proofErr w:type="gramStart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E24" w:rsidRPr="002D2C8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дорог местного знач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ния в границах</w:t>
            </w:r>
          </w:p>
          <w:p w:rsidR="00062E24" w:rsidRPr="002D2C81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proofErr w:type="gramStart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E24" w:rsidRPr="003D4B3E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2E24" w:rsidRPr="002D2C81" w:rsidRDefault="00062E24" w:rsidP="0081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D4B3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3D4B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E24" w:rsidRPr="002876CD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27.11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3D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76CD"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Pr="002876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76CD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министративного </w:t>
            </w:r>
          </w:p>
          <w:p w:rsidR="00062E24" w:rsidRPr="002876CD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6CD">
              <w:rPr>
                <w:rFonts w:ascii="Times New Roman" w:hAnsi="Times New Roman" w:cs="Times New Roman"/>
                <w:sz w:val="24"/>
                <w:szCs w:val="24"/>
              </w:rPr>
              <w:t>регламента осуществления муниципальн</w:t>
            </w:r>
            <w:r w:rsidRPr="00287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6C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062E24" w:rsidRPr="002876CD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6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876CD">
              <w:rPr>
                <w:rFonts w:ascii="Times New Roman" w:hAnsi="Times New Roman" w:cs="Times New Roman"/>
                <w:sz w:val="24"/>
                <w:szCs w:val="24"/>
              </w:rPr>
              <w:t xml:space="preserve"> сохранн</w:t>
            </w:r>
            <w:r w:rsidRPr="00287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6CD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  <w:p w:rsidR="00062E24" w:rsidRPr="002876CD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6CD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</w:t>
            </w:r>
          </w:p>
          <w:p w:rsidR="00062E24" w:rsidRPr="003D4B3E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6C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</w:t>
            </w:r>
            <w:r w:rsidRPr="002876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76CD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Pr="002876CD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2876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2E24" w:rsidTr="00062E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Default="00062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Pr="00322EF3" w:rsidRDefault="00062E24" w:rsidP="0081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>ный лесной контроль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Pr="002D2C81" w:rsidRDefault="00062E24" w:rsidP="00817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</w:p>
          <w:p w:rsidR="00062E24" w:rsidRPr="00322EF3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строительству, 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и ЖКХ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Pr="00CC3FDC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Лесной </w:t>
            </w:r>
            <w:hyperlink r:id="rId13" w:history="1">
              <w:r w:rsidRPr="00CC3FD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CC3FDC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CC3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3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 от 04.12.2006 №</w:t>
            </w:r>
            <w:r w:rsidRPr="00CC3FDC">
              <w:rPr>
                <w:rFonts w:ascii="Times New Roman" w:hAnsi="Times New Roman" w:cs="Times New Roman"/>
                <w:sz w:val="24"/>
                <w:szCs w:val="24"/>
              </w:rPr>
              <w:t xml:space="preserve"> 200-ФЗ; Федерал</w:t>
            </w:r>
            <w:r w:rsidRPr="00CC3F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3FD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hyperlink r:id="rId14" w:history="1">
              <w:r w:rsidRPr="00CC3FD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C3F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C3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3FDC">
              <w:rPr>
                <w:rFonts w:ascii="Times New Roman" w:hAnsi="Times New Roman" w:cs="Times New Roman"/>
                <w:sz w:val="24"/>
                <w:szCs w:val="24"/>
              </w:rPr>
              <w:t xml:space="preserve"> 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3FDC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</w:t>
            </w:r>
            <w:r w:rsidRPr="00CC3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3FDC"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 и муниц</w:t>
            </w:r>
            <w:r w:rsidRPr="00CC3F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FDC">
              <w:rPr>
                <w:rFonts w:ascii="Times New Roman" w:hAnsi="Times New Roman" w:cs="Times New Roman"/>
                <w:sz w:val="24"/>
                <w:szCs w:val="24"/>
              </w:rPr>
              <w:t>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4" w:rsidRPr="00062E24" w:rsidRDefault="00062E24" w:rsidP="0081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62E2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062E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</w:t>
            </w:r>
            <w:r w:rsidRPr="00062E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2E24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Pr="00062E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62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E24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062E24">
              <w:rPr>
                <w:rFonts w:ascii="Times New Roman" w:hAnsi="Times New Roman" w:cs="Times New Roman"/>
                <w:sz w:val="24"/>
                <w:szCs w:val="24"/>
              </w:rPr>
              <w:t>» от 16.09.2014 № 093 «</w:t>
            </w:r>
            <w:r w:rsidRPr="00062E24">
              <w:rPr>
                <w:rFonts w:ascii="Times New Roman" w:hAnsi="Times New Roman" w:cs="Times New Roman"/>
              </w:rPr>
              <w:t xml:space="preserve"> </w:t>
            </w:r>
            <w:r w:rsidRPr="00062E24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062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2E24">
              <w:rPr>
                <w:rFonts w:ascii="Times New Roman" w:hAnsi="Times New Roman" w:cs="Times New Roman"/>
                <w:sz w:val="24"/>
                <w:szCs w:val="24"/>
              </w:rPr>
              <w:t xml:space="preserve">рядка осуществления </w:t>
            </w:r>
            <w:r w:rsidRPr="0006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лесного контроля на территории городского поселения «</w:t>
            </w:r>
            <w:proofErr w:type="spellStart"/>
            <w:r w:rsidRPr="00062E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62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E24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062E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2E24" w:rsidRPr="00062E24" w:rsidRDefault="00062E24" w:rsidP="00817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062E24" w:rsidRDefault="00062E24" w:rsidP="00062E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2E24" w:rsidRDefault="00062E24" w:rsidP="00062E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2E24" w:rsidRDefault="00062E24" w:rsidP="00062E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73C46" w:rsidRDefault="00C73C46" w:rsidP="00062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73C46" w:rsidSect="00062E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3647C"/>
    <w:rsid w:val="00052910"/>
    <w:rsid w:val="00053588"/>
    <w:rsid w:val="00062E24"/>
    <w:rsid w:val="0006688F"/>
    <w:rsid w:val="000A1C73"/>
    <w:rsid w:val="000B4048"/>
    <w:rsid w:val="000B73C9"/>
    <w:rsid w:val="000E5694"/>
    <w:rsid w:val="000F0E41"/>
    <w:rsid w:val="00127027"/>
    <w:rsid w:val="0015146F"/>
    <w:rsid w:val="0017042C"/>
    <w:rsid w:val="00183D07"/>
    <w:rsid w:val="00191A0B"/>
    <w:rsid w:val="001B422B"/>
    <w:rsid w:val="002007EE"/>
    <w:rsid w:val="00212A57"/>
    <w:rsid w:val="00225399"/>
    <w:rsid w:val="00245F65"/>
    <w:rsid w:val="00247AA0"/>
    <w:rsid w:val="00265585"/>
    <w:rsid w:val="002742E6"/>
    <w:rsid w:val="002823E6"/>
    <w:rsid w:val="002860BB"/>
    <w:rsid w:val="002A64AE"/>
    <w:rsid w:val="002C2112"/>
    <w:rsid w:val="002F1060"/>
    <w:rsid w:val="003037F8"/>
    <w:rsid w:val="0030636F"/>
    <w:rsid w:val="003163ED"/>
    <w:rsid w:val="0033550B"/>
    <w:rsid w:val="003A6E34"/>
    <w:rsid w:val="0042795A"/>
    <w:rsid w:val="0044425A"/>
    <w:rsid w:val="00446469"/>
    <w:rsid w:val="004549BF"/>
    <w:rsid w:val="00531C9A"/>
    <w:rsid w:val="00537652"/>
    <w:rsid w:val="005376DA"/>
    <w:rsid w:val="00550A82"/>
    <w:rsid w:val="00552258"/>
    <w:rsid w:val="005C39AD"/>
    <w:rsid w:val="005D0E2D"/>
    <w:rsid w:val="005E0315"/>
    <w:rsid w:val="005F15B1"/>
    <w:rsid w:val="005F47F4"/>
    <w:rsid w:val="005F58F8"/>
    <w:rsid w:val="005F6EB1"/>
    <w:rsid w:val="00642FF9"/>
    <w:rsid w:val="00664DB0"/>
    <w:rsid w:val="00674098"/>
    <w:rsid w:val="00677223"/>
    <w:rsid w:val="00693BD3"/>
    <w:rsid w:val="006C2FFE"/>
    <w:rsid w:val="0070399D"/>
    <w:rsid w:val="00721D38"/>
    <w:rsid w:val="007560B4"/>
    <w:rsid w:val="007600AC"/>
    <w:rsid w:val="00782AA1"/>
    <w:rsid w:val="007C7F39"/>
    <w:rsid w:val="007F1F2A"/>
    <w:rsid w:val="00826BD2"/>
    <w:rsid w:val="00832DCB"/>
    <w:rsid w:val="00870ED9"/>
    <w:rsid w:val="008C1009"/>
    <w:rsid w:val="008C47D9"/>
    <w:rsid w:val="008D396B"/>
    <w:rsid w:val="008E4402"/>
    <w:rsid w:val="008F0184"/>
    <w:rsid w:val="008F2C06"/>
    <w:rsid w:val="008F47B5"/>
    <w:rsid w:val="00901421"/>
    <w:rsid w:val="00926475"/>
    <w:rsid w:val="0092748A"/>
    <w:rsid w:val="009346E5"/>
    <w:rsid w:val="009574FC"/>
    <w:rsid w:val="0098297B"/>
    <w:rsid w:val="009846E3"/>
    <w:rsid w:val="009875A7"/>
    <w:rsid w:val="009B1F58"/>
    <w:rsid w:val="009D7590"/>
    <w:rsid w:val="00A41924"/>
    <w:rsid w:val="00A974C5"/>
    <w:rsid w:val="00AA65A1"/>
    <w:rsid w:val="00AB74C6"/>
    <w:rsid w:val="00AC06EB"/>
    <w:rsid w:val="00AD03C7"/>
    <w:rsid w:val="00AE63AC"/>
    <w:rsid w:val="00B015B7"/>
    <w:rsid w:val="00B363B7"/>
    <w:rsid w:val="00B43F28"/>
    <w:rsid w:val="00B94735"/>
    <w:rsid w:val="00BB50FF"/>
    <w:rsid w:val="00BC25E0"/>
    <w:rsid w:val="00BD509C"/>
    <w:rsid w:val="00BE7D1B"/>
    <w:rsid w:val="00C14364"/>
    <w:rsid w:val="00C16561"/>
    <w:rsid w:val="00C36FC7"/>
    <w:rsid w:val="00C401AC"/>
    <w:rsid w:val="00C44E3A"/>
    <w:rsid w:val="00C73C46"/>
    <w:rsid w:val="00C74FEC"/>
    <w:rsid w:val="00D237FF"/>
    <w:rsid w:val="00D74FC3"/>
    <w:rsid w:val="00D94239"/>
    <w:rsid w:val="00DC4AB5"/>
    <w:rsid w:val="00DE4514"/>
    <w:rsid w:val="00DE47A3"/>
    <w:rsid w:val="00E70341"/>
    <w:rsid w:val="00E7479B"/>
    <w:rsid w:val="00E902C7"/>
    <w:rsid w:val="00E90D12"/>
    <w:rsid w:val="00EB0808"/>
    <w:rsid w:val="00EB11B8"/>
    <w:rsid w:val="00EC551D"/>
    <w:rsid w:val="00EE7FD8"/>
    <w:rsid w:val="00EF5522"/>
    <w:rsid w:val="00F52E9C"/>
    <w:rsid w:val="00F97E2B"/>
    <w:rsid w:val="00FA0C0A"/>
    <w:rsid w:val="00FA2F55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D133E99E7DA306EBE1E77F3B1A31E50CCFCDC5183222979F24DAFB01BF40F38B2DCEC97C8DF9F13221548A6C7B56CA0y0u3F" TargetMode="External"/><Relationship Id="rId13" Type="http://schemas.openxmlformats.org/officeDocument/2006/relationships/hyperlink" Target="consultantplus://offline/ref=206D133E99E7DA306EBE007AE5DDFD1A55C6A6D852822E7C27A34BF8EF4BF25A6AF282B5C68E9492143E0948A0yDu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6D133E99E7DA306EBE007AE5DDFD1A57C0A1D156812E7C27A34BF8EF4BF25A6AF282B5C68E9492143E0948A0yDu0F" TargetMode="External"/><Relationship Id="rId12" Type="http://schemas.openxmlformats.org/officeDocument/2006/relationships/hyperlink" Target="consultantplus://offline/ref=206D133E99E7DA306EBE1E77F3B1A31E50CCFCDC518323237AF04DAFB01BF40F38B2DCEC97C8DF9F13221548A6C7B56CA0y0u3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D133E99E7DA306EBE007AE5DDFD1A55C5A4D254832E7C27A34BF8EF4BF25A6AF282B5C68E9492143E0948A0yDu0F" TargetMode="External"/><Relationship Id="rId11" Type="http://schemas.openxmlformats.org/officeDocument/2006/relationships/hyperlink" Target="consultantplus://offline/ref=206D133E99E7DA306EBE1E77F3B1A31E50CCFCDC518323237AF04DAFB01BF40F38B2DCEC97C8DF9F13221548A6C7B56CA0y0u3F" TargetMode="External"/><Relationship Id="rId5" Type="http://schemas.openxmlformats.org/officeDocument/2006/relationships/hyperlink" Target="consultantplus://offline/ref=206D133E99E7DA306EBE007AE5DDFD1A55C6A1D6598E2E7C27A34BF8EF4BF25A6AF282B5C68E9492143E0948A0yDu0F" TargetMode="External"/><Relationship Id="rId15" Type="http://schemas.openxmlformats.org/officeDocument/2006/relationships/hyperlink" Target="consultantplus://offline/ref=206D133E99E7DA306EBE1E77F3B1A31E50CCFCDC5183232272F74DAFB01BF40F38B2DCEC97C8DF9F13221548A6C7B56CA0y0u3F" TargetMode="External"/><Relationship Id="rId10" Type="http://schemas.openxmlformats.org/officeDocument/2006/relationships/hyperlink" Target="consultantplus://offline/ref=206D133E99E7DA306EBE007AE5DDFD1A55C6A7D157812E7C27A34BF8EF4BF25A6AF282B5C68E9492143E0948A0yDu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6D133E99E7DA306EBE007AE5DDFD1A55C5A4D254832E7C27A34BF8EF4BF25A6AF282B5C68E9492143E0948A0yDu0F" TargetMode="External"/><Relationship Id="rId14" Type="http://schemas.openxmlformats.org/officeDocument/2006/relationships/hyperlink" Target="consultantplus://offline/ref=206D133E99E7DA306EBE007AE5DDFD1A55C5A4D254832E7C27A34BF8EF4BF25A6AF282B5C68E9492143E0948A0yD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2019-09-30T06:05:00Z</cp:lastPrinted>
  <dcterms:created xsi:type="dcterms:W3CDTF">2019-10-04T05:57:00Z</dcterms:created>
  <dcterms:modified xsi:type="dcterms:W3CDTF">2019-10-04T05:57:00Z</dcterms:modified>
</cp:coreProperties>
</file>