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BA286" w14:textId="77777777" w:rsidR="00F63363" w:rsidRPr="00E2434C" w:rsidRDefault="00F63363" w:rsidP="00F63363">
      <w:pPr>
        <w:spacing w:after="0" w:line="240" w:lineRule="auto"/>
        <w:jc w:val="center"/>
        <w:rPr>
          <w:rFonts w:ascii="Times New Roman" w:hAnsi="Times New Roman" w:cs="Times New Roman"/>
          <w:b/>
          <w:sz w:val="24"/>
          <w:szCs w:val="24"/>
        </w:rPr>
      </w:pPr>
      <w:r w:rsidRPr="00E2434C">
        <w:rPr>
          <w:rFonts w:ascii="Times New Roman" w:hAnsi="Times New Roman" w:cs="Times New Roman"/>
          <w:b/>
          <w:sz w:val="24"/>
          <w:szCs w:val="24"/>
        </w:rPr>
        <w:t>Обзор</w:t>
      </w:r>
      <w:r w:rsidRPr="00E2434C">
        <w:rPr>
          <w:rStyle w:val="a5"/>
          <w:rFonts w:ascii="Times New Roman" w:hAnsi="Times New Roman" w:cs="Times New Roman"/>
          <w:b/>
          <w:sz w:val="24"/>
          <w:szCs w:val="24"/>
        </w:rPr>
        <w:footnoteReference w:id="1"/>
      </w:r>
    </w:p>
    <w:p w14:paraId="1736C274" w14:textId="77777777" w:rsidR="00F63363" w:rsidRPr="00E2434C" w:rsidRDefault="00F63363" w:rsidP="00F63363">
      <w:pPr>
        <w:spacing w:after="0" w:line="240" w:lineRule="auto"/>
        <w:jc w:val="center"/>
        <w:rPr>
          <w:rFonts w:ascii="Times New Roman" w:hAnsi="Times New Roman" w:cs="Times New Roman"/>
          <w:b/>
          <w:sz w:val="24"/>
          <w:szCs w:val="24"/>
        </w:rPr>
      </w:pPr>
      <w:r w:rsidRPr="00E2434C">
        <w:rPr>
          <w:rFonts w:ascii="Times New Roman" w:hAnsi="Times New Roman" w:cs="Times New Roman"/>
          <w:b/>
          <w:sz w:val="24"/>
          <w:szCs w:val="24"/>
        </w:rPr>
        <w:t>правоприменительной практики</w:t>
      </w:r>
    </w:p>
    <w:p w14:paraId="2ACE9277" w14:textId="77777777" w:rsidR="00FA56D9" w:rsidRPr="00E2434C" w:rsidRDefault="00FA56D9" w:rsidP="00F63363">
      <w:pPr>
        <w:spacing w:after="0" w:line="240" w:lineRule="auto"/>
        <w:jc w:val="center"/>
        <w:rPr>
          <w:rFonts w:ascii="Times New Roman" w:hAnsi="Times New Roman" w:cs="Times New Roman"/>
          <w:b/>
          <w:sz w:val="24"/>
          <w:szCs w:val="24"/>
        </w:rPr>
      </w:pPr>
      <w:r w:rsidRPr="00E2434C">
        <w:rPr>
          <w:rFonts w:ascii="Times New Roman" w:hAnsi="Times New Roman" w:cs="Times New Roman"/>
          <w:b/>
          <w:sz w:val="24"/>
          <w:szCs w:val="24"/>
        </w:rPr>
        <w:t>за 4 квартал 2020 года</w:t>
      </w:r>
    </w:p>
    <w:p w14:paraId="51D5AD28" w14:textId="77777777" w:rsidR="00C65762" w:rsidRPr="00E2434C" w:rsidRDefault="00C65762" w:rsidP="00F63363">
      <w:pPr>
        <w:spacing w:after="0" w:line="240" w:lineRule="auto"/>
        <w:jc w:val="center"/>
        <w:rPr>
          <w:rFonts w:ascii="Times New Roman" w:hAnsi="Times New Roman" w:cs="Times New Roman"/>
          <w:b/>
          <w:color w:val="FF0000"/>
          <w:sz w:val="24"/>
          <w:szCs w:val="24"/>
        </w:rPr>
      </w:pPr>
    </w:p>
    <w:p w14:paraId="0D60ADC7" w14:textId="77777777" w:rsidR="00844748" w:rsidRPr="00E2434C" w:rsidRDefault="00E9458B" w:rsidP="00E9458B">
      <w:pPr>
        <w:spacing w:after="0" w:line="240" w:lineRule="auto"/>
        <w:ind w:right="-2" w:firstLine="708"/>
        <w:jc w:val="both"/>
        <w:rPr>
          <w:rFonts w:ascii="Times New Roman" w:hAnsi="Times New Roman" w:cs="Times New Roman"/>
          <w:sz w:val="24"/>
          <w:szCs w:val="24"/>
        </w:rPr>
      </w:pPr>
      <w:r w:rsidRPr="00E2434C">
        <w:rPr>
          <w:rFonts w:ascii="Times New Roman" w:hAnsi="Times New Roman" w:cs="Times New Roman"/>
          <w:sz w:val="24"/>
          <w:szCs w:val="24"/>
        </w:rPr>
        <w:t xml:space="preserve">1. </w:t>
      </w:r>
      <w:r w:rsidR="00886661" w:rsidRPr="00E2434C">
        <w:rPr>
          <w:rFonts w:ascii="Times New Roman" w:hAnsi="Times New Roman" w:cs="Times New Roman"/>
          <w:sz w:val="24"/>
          <w:szCs w:val="24"/>
        </w:rPr>
        <w:t>Согласно пункту 2</w:t>
      </w:r>
      <w:r w:rsidR="00886661" w:rsidRPr="00E2434C">
        <w:rPr>
          <w:rFonts w:ascii="Times New Roman" w:hAnsi="Times New Roman" w:cs="Times New Roman"/>
          <w:sz w:val="24"/>
          <w:szCs w:val="24"/>
          <w:vertAlign w:val="superscript"/>
        </w:rPr>
        <w:t>1</w:t>
      </w:r>
      <w:r w:rsidR="00844748" w:rsidRPr="00E2434C">
        <w:rPr>
          <w:rFonts w:ascii="Times New Roman" w:hAnsi="Times New Roman" w:cs="Times New Roman"/>
          <w:sz w:val="24"/>
          <w:szCs w:val="24"/>
        </w:rPr>
        <w:t xml:space="preserve"> статьи 6 Федерального закона от 25 декабря 2008 г. № 273-ФЗ  «О противодействии коррупции»</w:t>
      </w:r>
      <w:r w:rsidR="006946B6" w:rsidRPr="00E2434C">
        <w:rPr>
          <w:rFonts w:ascii="Times New Roman" w:hAnsi="Times New Roman" w:cs="Times New Roman"/>
          <w:sz w:val="24"/>
          <w:szCs w:val="24"/>
        </w:rPr>
        <w:t xml:space="preserve"> одной из основных мер профилактики коррупции является </w:t>
      </w:r>
      <w:r w:rsidR="00844748" w:rsidRPr="00E2434C">
        <w:rPr>
          <w:rFonts w:ascii="Times New Roman" w:hAnsi="Times New Roman" w:cs="Times New Roman"/>
          <w:sz w:val="24"/>
          <w:szCs w:val="24"/>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sidRPr="00E2434C">
        <w:rPr>
          <w:rFonts w:ascii="Times New Roman" w:hAnsi="Times New Roman" w:cs="Times New Roman"/>
          <w:sz w:val="24"/>
          <w:szCs w:val="24"/>
        </w:rPr>
        <w:t>нию причин выявленных нарушений.</w:t>
      </w:r>
    </w:p>
    <w:p w14:paraId="50F76164" w14:textId="77777777" w:rsidR="00844748" w:rsidRPr="00E2434C" w:rsidRDefault="00844748" w:rsidP="00844748">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Во исполнение </w:t>
      </w:r>
      <w:r w:rsidR="00FA56D9" w:rsidRPr="00E2434C">
        <w:rPr>
          <w:rFonts w:ascii="Times New Roman" w:hAnsi="Times New Roman" w:cs="Times New Roman"/>
          <w:sz w:val="24"/>
          <w:szCs w:val="24"/>
        </w:rPr>
        <w:t xml:space="preserve">вышеназванной нормы </w:t>
      </w:r>
      <w:r w:rsidRPr="00E2434C">
        <w:rPr>
          <w:rFonts w:ascii="Times New Roman" w:hAnsi="Times New Roman" w:cs="Times New Roman"/>
          <w:sz w:val="24"/>
          <w:szCs w:val="24"/>
        </w:rPr>
        <w:t>в Государственно-правовом управлении Главы Республики Коми в 4 квартале 2020 года были рассмотрены приведенные ниже судебные решения.</w:t>
      </w:r>
    </w:p>
    <w:p w14:paraId="3D6018B6" w14:textId="77777777" w:rsidR="00D924AB" w:rsidRPr="00E2434C" w:rsidRDefault="00844748" w:rsidP="007F5E8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2</w:t>
      </w:r>
      <w:r w:rsidR="00B53868" w:rsidRPr="00E2434C">
        <w:rPr>
          <w:rFonts w:ascii="Times New Roman" w:hAnsi="Times New Roman" w:cs="Times New Roman"/>
          <w:sz w:val="24"/>
          <w:szCs w:val="24"/>
        </w:rPr>
        <w:t xml:space="preserve">. </w:t>
      </w:r>
      <w:r w:rsidR="00F63363" w:rsidRPr="00E2434C">
        <w:rPr>
          <w:rFonts w:ascii="Times New Roman" w:hAnsi="Times New Roman" w:cs="Times New Roman"/>
          <w:sz w:val="24"/>
          <w:szCs w:val="24"/>
        </w:rPr>
        <w:t>В соответствии с пунктом 2</w:t>
      </w:r>
      <w:r w:rsidR="002D5AE3" w:rsidRPr="00E2434C">
        <w:rPr>
          <w:rFonts w:ascii="Times New Roman" w:hAnsi="Times New Roman" w:cs="Times New Roman"/>
          <w:sz w:val="24"/>
          <w:szCs w:val="24"/>
          <w:vertAlign w:val="superscript"/>
        </w:rPr>
        <w:t>1</w:t>
      </w:r>
      <w:r w:rsidR="00F63363" w:rsidRPr="00E2434C">
        <w:rPr>
          <w:rFonts w:ascii="Times New Roman" w:hAnsi="Times New Roman" w:cs="Times New Roman"/>
          <w:sz w:val="24"/>
          <w:szCs w:val="24"/>
        </w:rPr>
        <w:t xml:space="preserve"> статьи 4</w:t>
      </w:r>
      <w:r w:rsidR="002D5AE3" w:rsidRPr="00E2434C">
        <w:rPr>
          <w:rFonts w:ascii="Times New Roman" w:hAnsi="Times New Roman" w:cs="Times New Roman"/>
          <w:sz w:val="24"/>
          <w:szCs w:val="24"/>
          <w:vertAlign w:val="superscript"/>
        </w:rPr>
        <w:t>1</w:t>
      </w:r>
      <w:r w:rsidR="00F63363" w:rsidRPr="00E2434C">
        <w:rPr>
          <w:rFonts w:ascii="Times New Roman" w:hAnsi="Times New Roman" w:cs="Times New Roman"/>
          <w:sz w:val="24"/>
          <w:szCs w:val="24"/>
        </w:rPr>
        <w:t xml:space="preserve"> Закона Республики Коми </w:t>
      </w:r>
      <w:r w:rsidR="00E26822" w:rsidRPr="00E2434C">
        <w:rPr>
          <w:rFonts w:ascii="Times New Roman" w:hAnsi="Times New Roman" w:cs="Times New Roman"/>
          <w:sz w:val="24"/>
          <w:szCs w:val="24"/>
        </w:rPr>
        <w:t>от</w:t>
      </w:r>
      <w:r w:rsidR="00CB1441" w:rsidRPr="00E2434C">
        <w:rPr>
          <w:rFonts w:ascii="Times New Roman" w:hAnsi="Times New Roman" w:cs="Times New Roman"/>
          <w:sz w:val="24"/>
          <w:szCs w:val="24"/>
        </w:rPr>
        <w:t xml:space="preserve"> </w:t>
      </w:r>
      <w:r w:rsidR="00E26822" w:rsidRPr="00E2434C">
        <w:rPr>
          <w:rFonts w:ascii="Times New Roman" w:hAnsi="Times New Roman" w:cs="Times New Roman"/>
          <w:sz w:val="24"/>
          <w:szCs w:val="24"/>
        </w:rPr>
        <w:t xml:space="preserve">29 сентября 2008 г. № 82-РЗ </w:t>
      </w:r>
      <w:r w:rsidR="00F63363" w:rsidRPr="00E2434C">
        <w:rPr>
          <w:rFonts w:ascii="Times New Roman" w:hAnsi="Times New Roman" w:cs="Times New Roman"/>
          <w:sz w:val="24"/>
          <w:szCs w:val="24"/>
        </w:rPr>
        <w:t>«О противодействии коррупции в Республике Коми»</w:t>
      </w:r>
      <w:r w:rsidR="006946B6" w:rsidRPr="00E2434C">
        <w:rPr>
          <w:rFonts w:ascii="Times New Roman" w:hAnsi="Times New Roman" w:cs="Times New Roman"/>
          <w:sz w:val="24"/>
          <w:szCs w:val="24"/>
        </w:rPr>
        <w:t xml:space="preserve"> профилактика коррупции осуществляется, в том числе,  путем р</w:t>
      </w:r>
      <w:r w:rsidR="00F63363" w:rsidRPr="00E2434C">
        <w:rPr>
          <w:rFonts w:ascii="Times New Roman" w:hAnsi="Times New Roman" w:cs="Times New Roman"/>
          <w:sz w:val="24"/>
          <w:szCs w:val="24"/>
        </w:rPr>
        <w:t>ассмотрени</w:t>
      </w:r>
      <w:r w:rsidR="006946B6" w:rsidRPr="00E2434C">
        <w:rPr>
          <w:rFonts w:ascii="Times New Roman" w:hAnsi="Times New Roman" w:cs="Times New Roman"/>
          <w:sz w:val="24"/>
          <w:szCs w:val="24"/>
        </w:rPr>
        <w:t>я</w:t>
      </w:r>
      <w:r w:rsidR="00F63363" w:rsidRPr="00E2434C">
        <w:rPr>
          <w:rFonts w:ascii="Times New Roman" w:hAnsi="Times New Roman" w:cs="Times New Roman"/>
          <w:sz w:val="24"/>
          <w:szCs w:val="24"/>
        </w:rPr>
        <w:t xml:space="preserve"> в</w:t>
      </w:r>
      <w:r w:rsidR="00D924AB" w:rsidRPr="00E2434C">
        <w:rPr>
          <w:rFonts w:ascii="Times New Roman" w:hAnsi="Times New Roman" w:cs="Times New Roman"/>
          <w:sz w:val="24"/>
          <w:szCs w:val="24"/>
        </w:rPr>
        <w:t xml:space="preserve">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2AA0E0B9" w14:textId="77777777" w:rsidR="00AE19A0" w:rsidRPr="00E2434C" w:rsidRDefault="00FA56D9" w:rsidP="00055221">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П</w:t>
      </w:r>
      <w:r w:rsidR="00055221" w:rsidRPr="00E2434C">
        <w:rPr>
          <w:rFonts w:ascii="Times New Roman" w:hAnsi="Times New Roman" w:cs="Times New Roman"/>
          <w:sz w:val="24"/>
          <w:szCs w:val="24"/>
        </w:rPr>
        <w:t>о итогам 4 квартала 2020 года</w:t>
      </w:r>
      <w:r w:rsidR="001E1631" w:rsidRPr="00E2434C">
        <w:rPr>
          <w:rFonts w:ascii="Times New Roman" w:hAnsi="Times New Roman" w:cs="Times New Roman"/>
          <w:sz w:val="24"/>
          <w:szCs w:val="24"/>
        </w:rPr>
        <w:t xml:space="preserve"> </w:t>
      </w:r>
      <w:r w:rsidR="00055221" w:rsidRPr="00E2434C">
        <w:rPr>
          <w:rFonts w:ascii="Times New Roman" w:hAnsi="Times New Roman" w:cs="Times New Roman"/>
          <w:sz w:val="24"/>
          <w:szCs w:val="24"/>
        </w:rPr>
        <w:t>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w:t>
      </w:r>
      <w:r w:rsidRPr="00E2434C">
        <w:rPr>
          <w:sz w:val="24"/>
          <w:szCs w:val="24"/>
        </w:rPr>
        <w:t xml:space="preserve"> </w:t>
      </w:r>
      <w:r w:rsidRPr="00E2434C">
        <w:rPr>
          <w:rFonts w:ascii="Times New Roman" w:hAnsi="Times New Roman" w:cs="Times New Roman"/>
          <w:sz w:val="24"/>
          <w:szCs w:val="24"/>
        </w:rPr>
        <w:t>отсутствуют</w:t>
      </w:r>
      <w:r w:rsidR="00055221" w:rsidRPr="00E2434C">
        <w:rPr>
          <w:rFonts w:ascii="Times New Roman" w:hAnsi="Times New Roman" w:cs="Times New Roman"/>
          <w:sz w:val="24"/>
          <w:szCs w:val="24"/>
        </w:rPr>
        <w:t>.</w:t>
      </w:r>
    </w:p>
    <w:p w14:paraId="78D9F48B" w14:textId="77777777" w:rsidR="007A05EE" w:rsidRPr="00E2434C" w:rsidRDefault="007A05EE" w:rsidP="00320282">
      <w:pPr>
        <w:spacing w:after="0" w:line="240" w:lineRule="auto"/>
        <w:ind w:firstLine="709"/>
        <w:jc w:val="both"/>
        <w:rPr>
          <w:rFonts w:ascii="Times New Roman" w:hAnsi="Times New Roman" w:cs="Times New Roman"/>
          <w:b/>
          <w:sz w:val="24"/>
          <w:szCs w:val="24"/>
        </w:rPr>
      </w:pPr>
    </w:p>
    <w:p w14:paraId="5C876271" w14:textId="77777777" w:rsidR="005C31F2" w:rsidRPr="00E2434C" w:rsidRDefault="00D3165D" w:rsidP="00320282">
      <w:pPr>
        <w:spacing w:after="0" w:line="240" w:lineRule="auto"/>
        <w:ind w:firstLine="709"/>
        <w:jc w:val="both"/>
        <w:rPr>
          <w:rFonts w:ascii="Times New Roman" w:hAnsi="Times New Roman" w:cs="Times New Roman"/>
          <w:b/>
          <w:sz w:val="24"/>
          <w:szCs w:val="24"/>
        </w:rPr>
      </w:pPr>
      <w:r w:rsidRPr="00E2434C">
        <w:rPr>
          <w:rFonts w:ascii="Times New Roman" w:hAnsi="Times New Roman" w:cs="Times New Roman"/>
          <w:b/>
          <w:sz w:val="24"/>
          <w:szCs w:val="24"/>
        </w:rPr>
        <w:t xml:space="preserve">1. </w:t>
      </w:r>
      <w:r w:rsidR="00C423D4" w:rsidRPr="00E2434C">
        <w:rPr>
          <w:rFonts w:ascii="Times New Roman" w:hAnsi="Times New Roman" w:cs="Times New Roman"/>
          <w:b/>
          <w:sz w:val="24"/>
          <w:szCs w:val="24"/>
        </w:rPr>
        <w:t xml:space="preserve">Осуществление </w:t>
      </w:r>
      <w:r w:rsidRPr="00E2434C">
        <w:rPr>
          <w:rFonts w:ascii="Times New Roman" w:hAnsi="Times New Roman" w:cs="Times New Roman"/>
          <w:b/>
          <w:sz w:val="24"/>
          <w:szCs w:val="24"/>
        </w:rPr>
        <w:t xml:space="preserve">государственными (муниципальными) служащими </w:t>
      </w:r>
      <w:r w:rsidR="00C423D4" w:rsidRPr="00E2434C">
        <w:rPr>
          <w:rFonts w:ascii="Times New Roman" w:hAnsi="Times New Roman" w:cs="Times New Roman"/>
          <w:b/>
          <w:sz w:val="24"/>
          <w:szCs w:val="24"/>
        </w:rPr>
        <w:t>предпринимательской деятельности лично или через доверенных лиц, является основанием для расторжения служебного контракта.</w:t>
      </w:r>
    </w:p>
    <w:p w14:paraId="50D88342" w14:textId="77777777" w:rsidR="00C516CD" w:rsidRPr="00E2434C" w:rsidRDefault="00204F35" w:rsidP="00320282">
      <w:pPr>
        <w:spacing w:after="0" w:line="240" w:lineRule="auto"/>
        <w:ind w:firstLine="709"/>
        <w:jc w:val="both"/>
        <w:rPr>
          <w:rFonts w:ascii="Times New Roman" w:hAnsi="Times New Roman" w:cs="Times New Roman"/>
          <w:b/>
          <w:sz w:val="24"/>
          <w:szCs w:val="24"/>
        </w:rPr>
      </w:pPr>
      <w:r w:rsidRPr="00E2434C">
        <w:rPr>
          <w:rFonts w:ascii="Times New Roman" w:hAnsi="Times New Roman" w:cs="Times New Roman"/>
          <w:b/>
          <w:sz w:val="24"/>
          <w:szCs w:val="24"/>
        </w:rPr>
        <w:t>(</w:t>
      </w:r>
      <w:r w:rsidR="00B60F25" w:rsidRPr="00E2434C">
        <w:rPr>
          <w:rFonts w:ascii="Times New Roman" w:hAnsi="Times New Roman" w:cs="Times New Roman"/>
          <w:b/>
          <w:sz w:val="24"/>
          <w:szCs w:val="24"/>
        </w:rPr>
        <w:t xml:space="preserve">Определение Седьмого кассационного суда общей юрисдикции от   1 октября 2020 г. </w:t>
      </w:r>
      <w:r w:rsidR="00156623" w:rsidRPr="00E2434C">
        <w:rPr>
          <w:rFonts w:ascii="Times New Roman" w:hAnsi="Times New Roman" w:cs="Times New Roman"/>
          <w:b/>
          <w:sz w:val="24"/>
          <w:szCs w:val="24"/>
        </w:rPr>
        <w:t xml:space="preserve">по делу </w:t>
      </w:r>
      <w:r w:rsidR="00B60F25" w:rsidRPr="00E2434C">
        <w:rPr>
          <w:rFonts w:ascii="Times New Roman" w:hAnsi="Times New Roman" w:cs="Times New Roman"/>
          <w:b/>
          <w:sz w:val="24"/>
          <w:szCs w:val="24"/>
        </w:rPr>
        <w:t>№ 88-14882/2020</w:t>
      </w:r>
      <w:r w:rsidR="00236D31" w:rsidRPr="00E2434C">
        <w:rPr>
          <w:rFonts w:ascii="Times New Roman" w:hAnsi="Times New Roman" w:cs="Times New Roman"/>
          <w:b/>
          <w:sz w:val="24"/>
          <w:szCs w:val="24"/>
        </w:rPr>
        <w:t>).</w:t>
      </w:r>
      <w:r w:rsidR="00A75C9A" w:rsidRPr="00E2434C">
        <w:rPr>
          <w:rStyle w:val="a5"/>
          <w:rFonts w:ascii="Times New Roman" w:hAnsi="Times New Roman" w:cs="Times New Roman"/>
          <w:b/>
          <w:sz w:val="24"/>
          <w:szCs w:val="24"/>
        </w:rPr>
        <w:footnoteReference w:id="2"/>
      </w:r>
    </w:p>
    <w:p w14:paraId="1D305EA2" w14:textId="77777777" w:rsidR="00A94754" w:rsidRPr="00E2434C" w:rsidRDefault="00A94754" w:rsidP="00C423D4">
      <w:pPr>
        <w:spacing w:after="0" w:line="240" w:lineRule="auto"/>
        <w:ind w:firstLine="709"/>
        <w:jc w:val="both"/>
        <w:rPr>
          <w:rFonts w:ascii="Times New Roman" w:hAnsi="Times New Roman" w:cs="Times New Roman"/>
          <w:sz w:val="24"/>
          <w:szCs w:val="24"/>
        </w:rPr>
      </w:pPr>
    </w:p>
    <w:p w14:paraId="63AB36A7" w14:textId="77777777" w:rsidR="00A445EE" w:rsidRPr="00E2434C" w:rsidRDefault="00B4165E" w:rsidP="00C423D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В адрес </w:t>
      </w:r>
      <w:r w:rsidR="00144CF4" w:rsidRPr="00E2434C">
        <w:rPr>
          <w:rFonts w:ascii="Times New Roman" w:hAnsi="Times New Roman" w:cs="Times New Roman"/>
          <w:sz w:val="24"/>
          <w:szCs w:val="24"/>
        </w:rPr>
        <w:t xml:space="preserve">межмуниципального отдела МВД России </w:t>
      </w:r>
      <w:r w:rsidRPr="00E2434C">
        <w:rPr>
          <w:rFonts w:ascii="Times New Roman" w:hAnsi="Times New Roman" w:cs="Times New Roman"/>
          <w:sz w:val="24"/>
          <w:szCs w:val="24"/>
        </w:rPr>
        <w:t>поступило представление прокур</w:t>
      </w:r>
      <w:r w:rsidR="00F7315F" w:rsidRPr="00E2434C">
        <w:rPr>
          <w:rFonts w:ascii="Times New Roman" w:hAnsi="Times New Roman" w:cs="Times New Roman"/>
          <w:sz w:val="24"/>
          <w:szCs w:val="24"/>
        </w:rPr>
        <w:t xml:space="preserve">ора </w:t>
      </w:r>
      <w:r w:rsidR="00A445EE" w:rsidRPr="00E2434C">
        <w:rPr>
          <w:rFonts w:ascii="Times New Roman" w:hAnsi="Times New Roman" w:cs="Times New Roman"/>
          <w:sz w:val="24"/>
          <w:szCs w:val="24"/>
        </w:rPr>
        <w:t>об устранении</w:t>
      </w:r>
      <w:r w:rsidR="009F6579" w:rsidRPr="00E2434C">
        <w:rPr>
          <w:rFonts w:ascii="Times New Roman" w:hAnsi="Times New Roman" w:cs="Times New Roman"/>
          <w:sz w:val="24"/>
          <w:szCs w:val="24"/>
        </w:rPr>
        <w:t xml:space="preserve"> нарушени</w:t>
      </w:r>
      <w:r w:rsidR="00BE591C" w:rsidRPr="00E2434C">
        <w:rPr>
          <w:rFonts w:ascii="Times New Roman" w:hAnsi="Times New Roman" w:cs="Times New Roman"/>
          <w:sz w:val="24"/>
          <w:szCs w:val="24"/>
        </w:rPr>
        <w:t>й</w:t>
      </w:r>
      <w:r w:rsidRPr="00E2434C">
        <w:rPr>
          <w:rFonts w:ascii="Times New Roman" w:hAnsi="Times New Roman" w:cs="Times New Roman"/>
          <w:sz w:val="24"/>
          <w:szCs w:val="24"/>
        </w:rPr>
        <w:t xml:space="preserve"> требований </w:t>
      </w:r>
      <w:r w:rsidR="00BE591C" w:rsidRPr="00E2434C">
        <w:rPr>
          <w:rFonts w:ascii="Times New Roman" w:hAnsi="Times New Roman" w:cs="Times New Roman"/>
          <w:sz w:val="24"/>
          <w:szCs w:val="24"/>
        </w:rPr>
        <w:t xml:space="preserve">федерального </w:t>
      </w:r>
      <w:r w:rsidRPr="00E2434C">
        <w:rPr>
          <w:rFonts w:ascii="Times New Roman" w:hAnsi="Times New Roman" w:cs="Times New Roman"/>
          <w:sz w:val="24"/>
          <w:szCs w:val="24"/>
        </w:rPr>
        <w:t>законодательства о противодействии коррупции</w:t>
      </w:r>
      <w:r w:rsidR="00DB3A37" w:rsidRPr="00E2434C">
        <w:rPr>
          <w:rFonts w:ascii="Times New Roman" w:hAnsi="Times New Roman" w:cs="Times New Roman"/>
          <w:sz w:val="24"/>
          <w:szCs w:val="24"/>
        </w:rPr>
        <w:t>,</w:t>
      </w:r>
      <w:r w:rsidR="00A445EE" w:rsidRPr="00E2434C">
        <w:rPr>
          <w:rFonts w:ascii="Times New Roman" w:hAnsi="Times New Roman" w:cs="Times New Roman"/>
          <w:sz w:val="24"/>
          <w:szCs w:val="24"/>
        </w:rPr>
        <w:t xml:space="preserve"> выразивш</w:t>
      </w:r>
      <w:r w:rsidR="00546168" w:rsidRPr="00E2434C">
        <w:rPr>
          <w:rFonts w:ascii="Times New Roman" w:hAnsi="Times New Roman" w:cs="Times New Roman"/>
          <w:sz w:val="24"/>
          <w:szCs w:val="24"/>
        </w:rPr>
        <w:t>иеся</w:t>
      </w:r>
      <w:r w:rsidR="00A445EE" w:rsidRPr="00E2434C">
        <w:rPr>
          <w:rFonts w:ascii="Times New Roman" w:hAnsi="Times New Roman" w:cs="Times New Roman"/>
          <w:sz w:val="24"/>
          <w:szCs w:val="24"/>
        </w:rPr>
        <w:t xml:space="preserve"> в осуществлении сотрудником органа внутренних дел предпринимательской деятельност</w:t>
      </w:r>
      <w:r w:rsidR="00755929" w:rsidRPr="00E2434C">
        <w:rPr>
          <w:rFonts w:ascii="Times New Roman" w:hAnsi="Times New Roman" w:cs="Times New Roman"/>
          <w:sz w:val="24"/>
          <w:szCs w:val="24"/>
        </w:rPr>
        <w:t>и</w:t>
      </w:r>
      <w:r w:rsidR="00687A33" w:rsidRPr="00E2434C">
        <w:rPr>
          <w:rFonts w:ascii="Times New Roman" w:hAnsi="Times New Roman" w:cs="Times New Roman"/>
          <w:sz w:val="24"/>
          <w:szCs w:val="24"/>
        </w:rPr>
        <w:t>.</w:t>
      </w:r>
      <w:r w:rsidR="00A445EE" w:rsidRPr="00E2434C">
        <w:rPr>
          <w:rFonts w:ascii="Times New Roman" w:hAnsi="Times New Roman" w:cs="Times New Roman"/>
          <w:sz w:val="24"/>
          <w:szCs w:val="24"/>
        </w:rPr>
        <w:t xml:space="preserve"> </w:t>
      </w:r>
    </w:p>
    <w:p w14:paraId="3A5CA1A6" w14:textId="77777777" w:rsidR="001C743C" w:rsidRPr="00E2434C" w:rsidRDefault="009F6579" w:rsidP="001C743C">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На основании поступившего представления</w:t>
      </w:r>
      <w:r w:rsidR="00597CCA" w:rsidRPr="00E2434C">
        <w:rPr>
          <w:rFonts w:ascii="Times New Roman" w:hAnsi="Times New Roman" w:cs="Times New Roman"/>
          <w:sz w:val="24"/>
          <w:szCs w:val="24"/>
        </w:rPr>
        <w:t xml:space="preserve"> и </w:t>
      </w:r>
      <w:r w:rsidR="001833C8" w:rsidRPr="00E2434C">
        <w:rPr>
          <w:rFonts w:ascii="Times New Roman" w:hAnsi="Times New Roman" w:cs="Times New Roman"/>
          <w:sz w:val="24"/>
          <w:szCs w:val="24"/>
        </w:rPr>
        <w:t xml:space="preserve">в целях устранения выявленных </w:t>
      </w:r>
      <w:r w:rsidR="00597CCA" w:rsidRPr="00E2434C">
        <w:rPr>
          <w:rFonts w:ascii="Times New Roman" w:hAnsi="Times New Roman" w:cs="Times New Roman"/>
          <w:sz w:val="24"/>
          <w:szCs w:val="24"/>
        </w:rPr>
        <w:t xml:space="preserve">нарушений, </w:t>
      </w:r>
      <w:r w:rsidR="009A252B" w:rsidRPr="00E2434C">
        <w:rPr>
          <w:rFonts w:ascii="Times New Roman" w:hAnsi="Times New Roman" w:cs="Times New Roman"/>
          <w:sz w:val="24"/>
          <w:szCs w:val="24"/>
        </w:rPr>
        <w:t>работодателем</w:t>
      </w:r>
      <w:r w:rsidR="00144CF4" w:rsidRPr="00E2434C">
        <w:rPr>
          <w:rFonts w:ascii="Times New Roman" w:hAnsi="Times New Roman" w:cs="Times New Roman"/>
          <w:sz w:val="24"/>
          <w:szCs w:val="24"/>
        </w:rPr>
        <w:t xml:space="preserve"> </w:t>
      </w:r>
      <w:r w:rsidR="00597CCA" w:rsidRPr="00E2434C">
        <w:rPr>
          <w:rFonts w:ascii="Times New Roman" w:hAnsi="Times New Roman" w:cs="Times New Roman"/>
          <w:sz w:val="24"/>
          <w:szCs w:val="24"/>
        </w:rPr>
        <w:t xml:space="preserve">была проведена проверка </w:t>
      </w:r>
      <w:r w:rsidR="00CE09F1" w:rsidRPr="00E2434C">
        <w:rPr>
          <w:rFonts w:ascii="Times New Roman" w:hAnsi="Times New Roman" w:cs="Times New Roman"/>
          <w:sz w:val="24"/>
          <w:szCs w:val="24"/>
        </w:rPr>
        <w:t xml:space="preserve">соблюдения </w:t>
      </w:r>
      <w:r w:rsidR="00902A65" w:rsidRPr="00E2434C">
        <w:rPr>
          <w:rFonts w:ascii="Times New Roman" w:hAnsi="Times New Roman" w:cs="Times New Roman"/>
          <w:sz w:val="24"/>
          <w:szCs w:val="24"/>
        </w:rPr>
        <w:t xml:space="preserve">сотрудником </w:t>
      </w:r>
      <w:r w:rsidR="00C944DC" w:rsidRPr="00E2434C">
        <w:rPr>
          <w:rFonts w:ascii="Times New Roman" w:hAnsi="Times New Roman" w:cs="Times New Roman"/>
          <w:sz w:val="24"/>
          <w:szCs w:val="24"/>
        </w:rPr>
        <w:lastRenderedPageBreak/>
        <w:t>ограничений и запретов, требований о предотвращения или урегулировании конфликта интересов, исполнения обязанностей, установленных Федеральным законом Российской Федерации от 25 декабря 2008 г. № 273-ФЗ «О противодействии коррупции» (далее – Федеральный закон № 273-ФЗ)</w:t>
      </w:r>
      <w:r w:rsidR="00CE09F1" w:rsidRPr="00E2434C">
        <w:rPr>
          <w:rFonts w:ascii="Times New Roman" w:hAnsi="Times New Roman" w:cs="Times New Roman"/>
          <w:sz w:val="24"/>
          <w:szCs w:val="24"/>
        </w:rPr>
        <w:t xml:space="preserve">, по результатам которой факт осуществления </w:t>
      </w:r>
      <w:r w:rsidR="00A16034" w:rsidRPr="00E2434C">
        <w:rPr>
          <w:rFonts w:ascii="Times New Roman" w:hAnsi="Times New Roman" w:cs="Times New Roman"/>
          <w:sz w:val="24"/>
          <w:szCs w:val="24"/>
        </w:rPr>
        <w:t xml:space="preserve">предпринимательской </w:t>
      </w:r>
      <w:r w:rsidR="00CE09F1" w:rsidRPr="00E2434C">
        <w:rPr>
          <w:rFonts w:ascii="Times New Roman" w:hAnsi="Times New Roman" w:cs="Times New Roman"/>
          <w:sz w:val="24"/>
          <w:szCs w:val="24"/>
        </w:rPr>
        <w:t xml:space="preserve">деятельности </w:t>
      </w:r>
      <w:r w:rsidR="002B58B1" w:rsidRPr="00E2434C">
        <w:rPr>
          <w:rFonts w:ascii="Times New Roman" w:hAnsi="Times New Roman" w:cs="Times New Roman"/>
          <w:sz w:val="24"/>
          <w:szCs w:val="24"/>
        </w:rPr>
        <w:t xml:space="preserve">указанным </w:t>
      </w:r>
      <w:r w:rsidR="001833C8" w:rsidRPr="00E2434C">
        <w:rPr>
          <w:rFonts w:ascii="Times New Roman" w:hAnsi="Times New Roman" w:cs="Times New Roman"/>
          <w:sz w:val="24"/>
          <w:szCs w:val="24"/>
        </w:rPr>
        <w:t xml:space="preserve">работником </w:t>
      </w:r>
      <w:r w:rsidR="00CE09F1" w:rsidRPr="00E2434C">
        <w:rPr>
          <w:rFonts w:ascii="Times New Roman" w:hAnsi="Times New Roman" w:cs="Times New Roman"/>
          <w:sz w:val="24"/>
          <w:szCs w:val="24"/>
        </w:rPr>
        <w:t>подтвердился</w:t>
      </w:r>
      <w:r w:rsidR="001C743C" w:rsidRPr="00E2434C">
        <w:rPr>
          <w:rFonts w:ascii="Times New Roman" w:hAnsi="Times New Roman" w:cs="Times New Roman"/>
          <w:sz w:val="24"/>
          <w:szCs w:val="24"/>
        </w:rPr>
        <w:t>.</w:t>
      </w:r>
    </w:p>
    <w:p w14:paraId="0EB2363F" w14:textId="77777777" w:rsidR="001C743C" w:rsidRPr="00E2434C" w:rsidRDefault="001C743C" w:rsidP="001C743C">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Так, было установлено, что сотрудник органа внутренних дел является сыном главы крестьянского (фермерского) хозяйства, осуществляющего свою деятельность в сфере лесопереработки. При этом, фактическое руководство и управление деятельностью лесопильного комплекса осуществлял истец, который лично подыскивал работников на пилораму, руководил их деятельностью, производил оплату их труда, в том числе путем безналичных переводов с принадлежащих ему банковских карт, определял объем работы, контролировал работу по лесопереработке, лично реализовывал готовую продукции потребителям, участвовал в ее погрузке и в осуществлении денежных расчетов по ее поставке.</w:t>
      </w:r>
    </w:p>
    <w:p w14:paraId="65D7D9AA" w14:textId="77777777" w:rsidR="009F7662" w:rsidRPr="00E2434C" w:rsidRDefault="00B90082" w:rsidP="001C743C">
      <w:pPr>
        <w:spacing w:after="0" w:line="240" w:lineRule="auto"/>
        <w:ind w:firstLine="709"/>
        <w:jc w:val="both"/>
        <w:rPr>
          <w:sz w:val="24"/>
          <w:szCs w:val="24"/>
        </w:rPr>
      </w:pPr>
      <w:r w:rsidRPr="00E2434C">
        <w:rPr>
          <w:rFonts w:ascii="Times New Roman" w:hAnsi="Times New Roman" w:cs="Times New Roman"/>
          <w:sz w:val="24"/>
          <w:szCs w:val="24"/>
        </w:rPr>
        <w:t>Кроме того</w:t>
      </w:r>
      <w:r w:rsidR="001C743C" w:rsidRPr="00E2434C">
        <w:rPr>
          <w:rFonts w:ascii="Times New Roman" w:hAnsi="Times New Roman" w:cs="Times New Roman"/>
          <w:sz w:val="24"/>
          <w:szCs w:val="24"/>
        </w:rPr>
        <w:t>, при рассмотрении в государственных органах и в суде исков прокуратуры по факту выявления многочисленных нарушений природоохранного законодательства, норм и правил пожарной безопасности, земельного законодательства,</w:t>
      </w:r>
      <w:r w:rsidR="009F7662" w:rsidRPr="00E2434C">
        <w:rPr>
          <w:rFonts w:ascii="Times New Roman" w:hAnsi="Times New Roman" w:cs="Times New Roman"/>
          <w:sz w:val="24"/>
          <w:szCs w:val="24"/>
        </w:rPr>
        <w:t xml:space="preserve"> </w:t>
      </w:r>
      <w:r w:rsidR="001C743C" w:rsidRPr="00E2434C">
        <w:rPr>
          <w:rFonts w:ascii="Times New Roman" w:hAnsi="Times New Roman" w:cs="Times New Roman"/>
          <w:sz w:val="24"/>
          <w:szCs w:val="24"/>
        </w:rPr>
        <w:t xml:space="preserve">представлял </w:t>
      </w:r>
      <w:r w:rsidR="009F7662" w:rsidRPr="00E2434C">
        <w:rPr>
          <w:rFonts w:ascii="Times New Roman" w:hAnsi="Times New Roman" w:cs="Times New Roman"/>
          <w:sz w:val="24"/>
          <w:szCs w:val="24"/>
        </w:rPr>
        <w:t>в свое рабочее время</w:t>
      </w:r>
      <w:r w:rsidR="00755929" w:rsidRPr="00E2434C">
        <w:rPr>
          <w:rFonts w:ascii="Times New Roman" w:hAnsi="Times New Roman" w:cs="Times New Roman"/>
          <w:sz w:val="24"/>
          <w:szCs w:val="24"/>
        </w:rPr>
        <w:t xml:space="preserve"> (</w:t>
      </w:r>
      <w:r w:rsidR="009F7662" w:rsidRPr="00E2434C">
        <w:rPr>
          <w:rFonts w:ascii="Times New Roman" w:hAnsi="Times New Roman" w:cs="Times New Roman"/>
          <w:sz w:val="24"/>
          <w:szCs w:val="24"/>
        </w:rPr>
        <w:t>без получения в установленном порядке разрешения отлучиться с работы у своего непосредственного руководителя</w:t>
      </w:r>
      <w:r w:rsidR="00755929" w:rsidRPr="00E2434C">
        <w:rPr>
          <w:rFonts w:ascii="Times New Roman" w:hAnsi="Times New Roman" w:cs="Times New Roman"/>
          <w:sz w:val="24"/>
          <w:szCs w:val="24"/>
        </w:rPr>
        <w:t>)</w:t>
      </w:r>
      <w:r w:rsidR="009F7662" w:rsidRPr="00E2434C">
        <w:rPr>
          <w:rFonts w:ascii="Times New Roman" w:hAnsi="Times New Roman" w:cs="Times New Roman"/>
          <w:sz w:val="24"/>
          <w:szCs w:val="24"/>
        </w:rPr>
        <w:t xml:space="preserve">, </w:t>
      </w:r>
      <w:r w:rsidR="001C743C" w:rsidRPr="00E2434C">
        <w:rPr>
          <w:rFonts w:ascii="Times New Roman" w:hAnsi="Times New Roman" w:cs="Times New Roman"/>
          <w:sz w:val="24"/>
          <w:szCs w:val="24"/>
        </w:rPr>
        <w:t>интересы лица, привлекаемого к административной ответственности главы крестьянского (фермерского) хозяйства.</w:t>
      </w:r>
      <w:r w:rsidR="009F7662" w:rsidRPr="00E2434C">
        <w:rPr>
          <w:sz w:val="24"/>
          <w:szCs w:val="24"/>
        </w:rPr>
        <w:t xml:space="preserve"> </w:t>
      </w:r>
    </w:p>
    <w:p w14:paraId="24C6333D" w14:textId="77777777" w:rsidR="001C743C" w:rsidRPr="00E2434C" w:rsidRDefault="00C85FF4" w:rsidP="001C743C">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При этом,</w:t>
      </w:r>
      <w:r w:rsidR="001C743C" w:rsidRPr="00E2434C">
        <w:rPr>
          <w:rFonts w:ascii="Times New Roman" w:hAnsi="Times New Roman" w:cs="Times New Roman"/>
          <w:sz w:val="24"/>
          <w:szCs w:val="24"/>
        </w:rPr>
        <w:t xml:space="preserve"> работник свою обязанность по сообщению непосредственному начальнику о возникновении личной заинтересованности, которая может привести к конфликту интересов при выполнении служ</w:t>
      </w:r>
      <w:r w:rsidR="00755929" w:rsidRPr="00E2434C">
        <w:rPr>
          <w:rFonts w:ascii="Times New Roman" w:hAnsi="Times New Roman" w:cs="Times New Roman"/>
          <w:sz w:val="24"/>
          <w:szCs w:val="24"/>
        </w:rPr>
        <w:t>ебных обязанностей, не исполнил;</w:t>
      </w:r>
      <w:r w:rsidR="001C743C" w:rsidRPr="00E2434C">
        <w:rPr>
          <w:rFonts w:ascii="Times New Roman" w:hAnsi="Times New Roman" w:cs="Times New Roman"/>
          <w:sz w:val="24"/>
          <w:szCs w:val="24"/>
        </w:rPr>
        <w:t xml:space="preserve"> меры по предотвращению конфликта интересов не </w:t>
      </w:r>
      <w:r w:rsidR="00755929" w:rsidRPr="00E2434C">
        <w:rPr>
          <w:rFonts w:ascii="Times New Roman" w:hAnsi="Times New Roman" w:cs="Times New Roman"/>
          <w:sz w:val="24"/>
          <w:szCs w:val="24"/>
        </w:rPr>
        <w:t>предпринял;</w:t>
      </w:r>
      <w:r w:rsidR="001C743C" w:rsidRPr="00E2434C">
        <w:rPr>
          <w:rFonts w:ascii="Times New Roman" w:hAnsi="Times New Roman" w:cs="Times New Roman"/>
          <w:sz w:val="24"/>
          <w:szCs w:val="24"/>
        </w:rPr>
        <w:t xml:space="preserve"> а также нарушил предусмотренный пунктом 2 части 3 статьи 12</w:t>
      </w:r>
      <w:r w:rsidR="00A3131E" w:rsidRPr="00E2434C">
        <w:rPr>
          <w:rFonts w:ascii="Times New Roman" w:hAnsi="Times New Roman" w:cs="Times New Roman"/>
          <w:sz w:val="24"/>
          <w:szCs w:val="24"/>
          <w:vertAlign w:val="superscript"/>
        </w:rPr>
        <w:t>1</w:t>
      </w:r>
      <w:r w:rsidR="001C743C" w:rsidRPr="00E2434C">
        <w:rPr>
          <w:rFonts w:ascii="Times New Roman" w:hAnsi="Times New Roman" w:cs="Times New Roman"/>
          <w:sz w:val="24"/>
          <w:szCs w:val="24"/>
        </w:rPr>
        <w:t xml:space="preserve"> Федерального закона № 273-ФЗ запрет на осуществление предпринимательской деятельности лично или через доверенных лиц.</w:t>
      </w:r>
    </w:p>
    <w:p w14:paraId="62A874E3" w14:textId="77777777" w:rsidR="00FB427A" w:rsidRPr="00E2434C" w:rsidRDefault="00FD189C" w:rsidP="00B90082">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Указанное обстоятельство послужило основанием для издания работодателем приказа об освобождении работника от занимаемой должности и увольнении его </w:t>
      </w:r>
      <w:r w:rsidR="001648E2" w:rsidRPr="00E2434C">
        <w:rPr>
          <w:rFonts w:ascii="Times New Roman" w:hAnsi="Times New Roman" w:cs="Times New Roman"/>
          <w:sz w:val="24"/>
          <w:szCs w:val="24"/>
        </w:rPr>
        <w:t xml:space="preserve">со </w:t>
      </w:r>
      <w:r w:rsidR="003F1221" w:rsidRPr="00E2434C">
        <w:rPr>
          <w:rFonts w:ascii="Times New Roman" w:hAnsi="Times New Roman" w:cs="Times New Roman"/>
          <w:sz w:val="24"/>
          <w:szCs w:val="24"/>
        </w:rPr>
        <w:t xml:space="preserve">службы на основании </w:t>
      </w:r>
      <w:r w:rsidR="00F11A81" w:rsidRPr="00E2434C">
        <w:rPr>
          <w:rFonts w:ascii="Times New Roman" w:hAnsi="Times New Roman" w:cs="Times New Roman"/>
          <w:sz w:val="24"/>
          <w:szCs w:val="24"/>
        </w:rPr>
        <w:t>п</w:t>
      </w:r>
      <w:r w:rsidR="003F1221" w:rsidRPr="00E2434C">
        <w:rPr>
          <w:rFonts w:ascii="Times New Roman" w:hAnsi="Times New Roman" w:cs="Times New Roman"/>
          <w:sz w:val="24"/>
          <w:szCs w:val="24"/>
        </w:rPr>
        <w:t>ункта 13 части 3</w:t>
      </w:r>
      <w:r w:rsidRPr="00E2434C">
        <w:rPr>
          <w:rFonts w:ascii="Times New Roman" w:hAnsi="Times New Roman" w:cs="Times New Roman"/>
          <w:sz w:val="24"/>
          <w:szCs w:val="24"/>
        </w:rPr>
        <w:t xml:space="preserve"> статьи 8</w:t>
      </w:r>
      <w:r w:rsidR="003F1221" w:rsidRPr="00E2434C">
        <w:rPr>
          <w:rFonts w:ascii="Times New Roman" w:hAnsi="Times New Roman" w:cs="Times New Roman"/>
          <w:sz w:val="24"/>
          <w:szCs w:val="24"/>
        </w:rPr>
        <w:t>2</w:t>
      </w:r>
      <w:r w:rsidR="00F11A81" w:rsidRPr="00E2434C">
        <w:rPr>
          <w:rFonts w:ascii="Times New Roman" w:hAnsi="Times New Roman" w:cs="Times New Roman"/>
          <w:sz w:val="24"/>
          <w:szCs w:val="24"/>
        </w:rPr>
        <w:t xml:space="preserve"> </w:t>
      </w:r>
      <w:r w:rsidR="00FB427A" w:rsidRPr="00E2434C">
        <w:rPr>
          <w:rFonts w:ascii="Times New Roman" w:hAnsi="Times New Roman" w:cs="Times New Roman"/>
          <w:sz w:val="24"/>
          <w:szCs w:val="24"/>
        </w:rPr>
        <w:t>Федерального закона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 342-ФЗ)</w:t>
      </w:r>
      <w:r w:rsidR="00FB427A" w:rsidRPr="00E2434C">
        <w:rPr>
          <w:sz w:val="24"/>
          <w:szCs w:val="24"/>
        </w:rPr>
        <w:t xml:space="preserve"> </w:t>
      </w:r>
      <w:r w:rsidR="00FB427A" w:rsidRPr="00E2434C">
        <w:rPr>
          <w:rFonts w:ascii="Times New Roman" w:hAnsi="Times New Roman" w:cs="Times New Roman"/>
          <w:sz w:val="24"/>
          <w:szCs w:val="24"/>
        </w:rPr>
        <w:t>в связи с утратой доверия по причине непринятия сотрудником мер по предотвращению и урегулированию конфликтов интересо</w:t>
      </w:r>
      <w:r w:rsidR="00F11A81" w:rsidRPr="00E2434C">
        <w:rPr>
          <w:rFonts w:ascii="Times New Roman" w:hAnsi="Times New Roman" w:cs="Times New Roman"/>
          <w:sz w:val="24"/>
          <w:szCs w:val="24"/>
        </w:rPr>
        <w:t>в, стороной которого он являлся.</w:t>
      </w:r>
    </w:p>
    <w:p w14:paraId="73991E79" w14:textId="77777777" w:rsidR="00B90082" w:rsidRPr="00E2434C" w:rsidRDefault="00B90082" w:rsidP="00B90082">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Не согласившись с указанным решением, сотрудник обратился в суд с иском признании незаконными приказа о его увольнении из органов внутренних дел, восстановлении на службе и о взыскании денежного довольствия за время вынужденного прогула, в обоснование которого указал на то, что, представляя интересы пожилого отца и оказывая ему периодическую техническую помощь в осуществлении предпринимательской деятельности, свое служебное положение при этом никак не использовал, доходы от деятельности фирмы лично не получал, осуществляемая им деятельность не повлияла на надлежащее, объективное и беспристрастное исполнение истцом своих служебных обязанностей.</w:t>
      </w:r>
    </w:p>
    <w:p w14:paraId="54330B61" w14:textId="77777777" w:rsidR="00C423D4" w:rsidRPr="00E2434C" w:rsidRDefault="00C423D4" w:rsidP="00C423D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Согласно части 2 статьи 14 Федерального закона № 342-ФЗ на сотрудника органов внутренних дел распространяются ограничения, запреты и обязанности, установленные Федеральным законом от 25 декабря 2008 г.     № 273-ФЗ и статьями 17, 18 и 20 Федерального закона от 27 июля 2004 г. </w:t>
      </w:r>
      <w:r w:rsidR="00400222" w:rsidRPr="00E2434C">
        <w:rPr>
          <w:rFonts w:ascii="Times New Roman" w:hAnsi="Times New Roman" w:cs="Times New Roman"/>
          <w:sz w:val="24"/>
          <w:szCs w:val="24"/>
        </w:rPr>
        <w:t xml:space="preserve">           </w:t>
      </w:r>
      <w:r w:rsidRPr="00E2434C">
        <w:rPr>
          <w:rFonts w:ascii="Times New Roman" w:hAnsi="Times New Roman" w:cs="Times New Roman"/>
          <w:sz w:val="24"/>
          <w:szCs w:val="24"/>
        </w:rPr>
        <w:t xml:space="preserve">№ 79-ФЗ «О государственной гражданской службе Российской Федерации» (далее - Федеральный закон № 79-ФЗ), за исключением ограничений, запретов и обязанностей, препятствующих осуществлению сотрудником оперативно-розыскной деятельности. Такие ограничения, запреты и обязанности, а также сотрудники органов внутренних дел, на которых они не распространяются, в каждом </w:t>
      </w:r>
      <w:r w:rsidRPr="00E2434C">
        <w:rPr>
          <w:rFonts w:ascii="Times New Roman" w:hAnsi="Times New Roman" w:cs="Times New Roman"/>
          <w:sz w:val="24"/>
          <w:szCs w:val="24"/>
        </w:rPr>
        <w:lastRenderedPageBreak/>
        <w:t>отдельном случае определяются в порядке, устанавливаемом федеральным органом исполнительной власти в сфере внутренних дел.</w:t>
      </w:r>
    </w:p>
    <w:p w14:paraId="45487928" w14:textId="77777777" w:rsidR="003A550F" w:rsidRPr="00E2434C" w:rsidRDefault="003A550F" w:rsidP="003A550F">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Согласно части 1 статьи 10 Федерального закона № 273-ФЗ под  конфликтом интересом подразумевают ситуацию,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085CC31C" w14:textId="77777777" w:rsidR="003A550F" w:rsidRPr="00E2434C" w:rsidRDefault="003A550F" w:rsidP="003A550F">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В соответствии с част</w:t>
      </w:r>
      <w:r w:rsidR="00AA61EC" w:rsidRPr="00E2434C">
        <w:rPr>
          <w:rFonts w:ascii="Times New Roman" w:hAnsi="Times New Roman" w:cs="Times New Roman"/>
          <w:sz w:val="24"/>
          <w:szCs w:val="24"/>
        </w:rPr>
        <w:t>ями</w:t>
      </w:r>
      <w:r w:rsidRPr="00E2434C">
        <w:rPr>
          <w:rFonts w:ascii="Times New Roman" w:hAnsi="Times New Roman" w:cs="Times New Roman"/>
          <w:sz w:val="24"/>
          <w:szCs w:val="24"/>
        </w:rPr>
        <w:t xml:space="preserve"> 1, 2 статьи 11 Федерального закона № 273-ФЗ работник обязан принимать меры по недопущению любой возможности возникновения конфликта интересов, а также обязан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69B5B8E6" w14:textId="77777777" w:rsidR="003A550F" w:rsidRPr="00E2434C" w:rsidRDefault="003A550F" w:rsidP="003A550F">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Согласно пункту 2 части 3 статьи 12</w:t>
      </w:r>
      <w:r w:rsidRPr="00E2434C">
        <w:rPr>
          <w:rFonts w:ascii="Times New Roman" w:hAnsi="Times New Roman" w:cs="Times New Roman"/>
          <w:sz w:val="24"/>
          <w:szCs w:val="24"/>
          <w:vertAlign w:val="superscript"/>
        </w:rPr>
        <w:t>1</w:t>
      </w:r>
      <w:r w:rsidRPr="00E2434C">
        <w:rPr>
          <w:rFonts w:ascii="Times New Roman" w:hAnsi="Times New Roman" w:cs="Times New Roman"/>
          <w:sz w:val="24"/>
          <w:szCs w:val="24"/>
        </w:rPr>
        <w:t xml:space="preserve"> Федерального закона № 273-ФЗ сотрудник органов внутренних дел не вправе заниматься предпринимательской деятельностью лично или через доверенных лиц.</w:t>
      </w:r>
    </w:p>
    <w:p w14:paraId="7B834471" w14:textId="77777777" w:rsidR="00315DC2" w:rsidRPr="00E2434C" w:rsidRDefault="003115FD" w:rsidP="00C423D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В силу требований статьи 82</w:t>
      </w:r>
      <w:r w:rsidRPr="00E2434C">
        <w:rPr>
          <w:rFonts w:ascii="Times New Roman" w:hAnsi="Times New Roman" w:cs="Times New Roman"/>
          <w:sz w:val="24"/>
          <w:szCs w:val="24"/>
          <w:vertAlign w:val="superscript"/>
        </w:rPr>
        <w:t>1</w:t>
      </w:r>
      <w:r w:rsidRPr="00E2434C">
        <w:rPr>
          <w:rFonts w:ascii="Times New Roman" w:hAnsi="Times New Roman" w:cs="Times New Roman"/>
          <w:sz w:val="24"/>
          <w:szCs w:val="24"/>
        </w:rPr>
        <w:t xml:space="preserve"> Федерального закона № 342-ФЗ непринятие сотрудником органов внутренних дел мер по предотвращению и (или) урегулированию конфликта интересов, стороной которого он является, и осуществление сотрудником органов внутренних дел предпринимательской деятельности влечет безусловное увольнение сотрудника органов внутренних дел в связи с утратой доверия.</w:t>
      </w:r>
    </w:p>
    <w:p w14:paraId="75E58AAC" w14:textId="77777777" w:rsidR="00C67964" w:rsidRPr="00E2434C" w:rsidRDefault="00C67964" w:rsidP="00C6796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Как неоднократно указывал Конституционный Суд Российской Федерации, служба в органах внутренних дел является особым видом государственной службы, направлена на реализацию публичных интересов, что предопределяет наличие у сотрудников, проходящих службу в этих органах, специального правового статуса, обусловленного выполнением конституционно значимых функций по обеспечению правопорядка и общественной безопасности.</w:t>
      </w:r>
    </w:p>
    <w:p w14:paraId="0205F0C8" w14:textId="77777777" w:rsidR="00C67964" w:rsidRPr="00E2434C" w:rsidRDefault="00C67964" w:rsidP="00C6796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Законодатель, определяя правовой статус сотрудников, проходящих службу в органах внутренних дел, вправе устанавливать для этой категории граждан особые требования, в том числе к их личным и деловым качествам, и особые обязанности, обусловленные задачами, принципами организации и функционирования органов внутренних дел, а также специфическим характером деятельности указанных лиц (постановление от 6 июня 1995 г.       № 7-П; определения от 21 декабря 2004 г. № 460-О, от 16 апреля 2009 г.               № 566-О-О и от 25 ноября 2010 г. № 1547-О-О).</w:t>
      </w:r>
    </w:p>
    <w:p w14:paraId="38F2EBB8" w14:textId="77777777" w:rsidR="00C67964" w:rsidRPr="00E2434C" w:rsidRDefault="00C67964" w:rsidP="00C6796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Учитывая, что к сотрудникам правоохранительных органов законодатель предъявляет повышенные требования по соблюдению действующего законодательства, увольнение сотрудника органов внутренних дел при вышеприведенных нарушениях действующего законодательства является установленным законом способом пресечения нарушения антикоррупционного законодательства. Профилактика коррупционных правонарушений и борьба с выявленными проступками коррупционного характера является приоритетом в деятельности государства.</w:t>
      </w:r>
    </w:p>
    <w:p w14:paraId="5A49BB20" w14:textId="77777777" w:rsidR="0040069A" w:rsidRPr="00E2434C" w:rsidRDefault="0040069A" w:rsidP="0040069A">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Отказывая в удовлетворении иска</w:t>
      </w:r>
      <w:r w:rsidR="00755929" w:rsidRPr="00E2434C">
        <w:rPr>
          <w:rFonts w:ascii="Times New Roman" w:hAnsi="Times New Roman" w:cs="Times New Roman"/>
          <w:sz w:val="24"/>
          <w:szCs w:val="24"/>
        </w:rPr>
        <w:t>,</w:t>
      </w:r>
      <w:r w:rsidRPr="00E2434C">
        <w:rPr>
          <w:rFonts w:ascii="Times New Roman" w:hAnsi="Times New Roman" w:cs="Times New Roman"/>
          <w:sz w:val="24"/>
          <w:szCs w:val="24"/>
        </w:rPr>
        <w:t xml:space="preserve"> суд</w:t>
      </w:r>
      <w:r w:rsidR="00755929" w:rsidRPr="00E2434C">
        <w:rPr>
          <w:rFonts w:ascii="Times New Roman" w:hAnsi="Times New Roman" w:cs="Times New Roman"/>
          <w:sz w:val="24"/>
          <w:szCs w:val="24"/>
        </w:rPr>
        <w:t xml:space="preserve"> первой инстанции</w:t>
      </w:r>
      <w:r w:rsidR="007144C3" w:rsidRPr="00E2434C">
        <w:rPr>
          <w:rFonts w:ascii="Times New Roman" w:hAnsi="Times New Roman" w:cs="Times New Roman"/>
          <w:sz w:val="24"/>
          <w:szCs w:val="24"/>
        </w:rPr>
        <w:t xml:space="preserve"> </w:t>
      </w:r>
      <w:r w:rsidRPr="00E2434C">
        <w:rPr>
          <w:rFonts w:ascii="Times New Roman" w:hAnsi="Times New Roman" w:cs="Times New Roman"/>
          <w:sz w:val="24"/>
          <w:szCs w:val="24"/>
        </w:rPr>
        <w:t>исходил из того, что истец, являясь сотрудником органов внутренних дел, не принял мер к урегулированию конфликта интересов, на протяжении длительного времени фактически осуществлял предпринимательскую деятельность в сфере лесопереработки, в то время как формально данная деятельность была оформлена на его отца,</w:t>
      </w:r>
      <w:r w:rsidR="0000742B" w:rsidRPr="00E2434C">
        <w:rPr>
          <w:rFonts w:ascii="Times New Roman" w:hAnsi="Times New Roman" w:cs="Times New Roman"/>
          <w:sz w:val="24"/>
          <w:szCs w:val="24"/>
        </w:rPr>
        <w:t xml:space="preserve"> и</w:t>
      </w:r>
      <w:r w:rsidRPr="00E2434C">
        <w:rPr>
          <w:rFonts w:ascii="Times New Roman" w:hAnsi="Times New Roman" w:cs="Times New Roman"/>
          <w:sz w:val="24"/>
          <w:szCs w:val="24"/>
        </w:rPr>
        <w:t xml:space="preserve"> </w:t>
      </w:r>
      <w:r w:rsidR="0000742B" w:rsidRPr="00E2434C">
        <w:rPr>
          <w:rFonts w:ascii="Times New Roman" w:hAnsi="Times New Roman" w:cs="Times New Roman"/>
          <w:sz w:val="24"/>
          <w:szCs w:val="24"/>
        </w:rPr>
        <w:t>нарушил</w:t>
      </w:r>
      <w:r w:rsidR="00F01B30" w:rsidRPr="00E2434C">
        <w:rPr>
          <w:rFonts w:ascii="Times New Roman" w:hAnsi="Times New Roman" w:cs="Times New Roman"/>
          <w:sz w:val="24"/>
          <w:szCs w:val="24"/>
        </w:rPr>
        <w:t>,</w:t>
      </w:r>
      <w:r w:rsidRPr="00E2434C">
        <w:rPr>
          <w:rFonts w:ascii="Times New Roman" w:hAnsi="Times New Roman" w:cs="Times New Roman"/>
          <w:sz w:val="24"/>
          <w:szCs w:val="24"/>
        </w:rPr>
        <w:t xml:space="preserve"> </w:t>
      </w:r>
      <w:r w:rsidR="00F01B30" w:rsidRPr="00E2434C">
        <w:rPr>
          <w:rFonts w:ascii="Times New Roman" w:hAnsi="Times New Roman" w:cs="Times New Roman"/>
          <w:sz w:val="24"/>
          <w:szCs w:val="24"/>
        </w:rPr>
        <w:t>тем самым, предусмотренный пунктом 2 части 3 статьи 12</w:t>
      </w:r>
      <w:r w:rsidR="00F01B30" w:rsidRPr="00E2434C">
        <w:rPr>
          <w:rFonts w:ascii="Times New Roman" w:hAnsi="Times New Roman" w:cs="Times New Roman"/>
          <w:sz w:val="24"/>
          <w:szCs w:val="24"/>
          <w:vertAlign w:val="superscript"/>
        </w:rPr>
        <w:t>1</w:t>
      </w:r>
      <w:r w:rsidR="00F01B30" w:rsidRPr="00E2434C">
        <w:rPr>
          <w:rFonts w:ascii="Times New Roman" w:hAnsi="Times New Roman" w:cs="Times New Roman"/>
          <w:sz w:val="24"/>
          <w:szCs w:val="24"/>
        </w:rPr>
        <w:t xml:space="preserve"> Федерального закона № 273-ФЗ </w:t>
      </w:r>
      <w:r w:rsidRPr="00E2434C">
        <w:rPr>
          <w:rFonts w:ascii="Times New Roman" w:hAnsi="Times New Roman" w:cs="Times New Roman"/>
          <w:sz w:val="24"/>
          <w:szCs w:val="24"/>
        </w:rPr>
        <w:t>запрет заниматься предпринимательской деятельностью лично или через доверенных лиц.</w:t>
      </w:r>
    </w:p>
    <w:p w14:paraId="599C9DD4" w14:textId="77777777" w:rsidR="00400222" w:rsidRPr="00E2434C" w:rsidRDefault="0040069A" w:rsidP="0040069A">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Суд также указал, что после выявления сотрудниками полиции нарушений требований природоохранного, земельного законодательства, законодательства о пожарной безопасности в деятельности лесопильного комплекса, истец, осуществляя </w:t>
      </w:r>
      <w:r w:rsidRPr="00E2434C">
        <w:rPr>
          <w:rFonts w:ascii="Times New Roman" w:hAnsi="Times New Roman" w:cs="Times New Roman"/>
          <w:sz w:val="24"/>
          <w:szCs w:val="24"/>
        </w:rPr>
        <w:lastRenderedPageBreak/>
        <w:t>защиту и представительство своего отца при производстве по делам об административных правонарушениях и гражданскому делу, фактически допустил возникновение ситуации, приводящей к конфликту интересов, поскольку, являясь сотрудником органов внутренних дел, и фактически осуществляющий предпринимательскую деятельность по лесопереработке, с очевидностью был лично заинтересован в прекращении возбужденных в отношении главы крестьянско-фермерского хозяйства дел об административных правонарушениях и отказе в удовлетворении исковых требований по гражданскому делу.</w:t>
      </w:r>
    </w:p>
    <w:p w14:paraId="685FBABC" w14:textId="77777777" w:rsidR="0040069A" w:rsidRPr="00E2434C" w:rsidRDefault="00532914" w:rsidP="00C423D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Таким образом, разрешая возникший спор суд пришел к выводу о наличии правовых оснований для увольнения истца со службы из органов внутренних дел в связи с утратой доверия за совершение коррупционного правонарушения.</w:t>
      </w:r>
    </w:p>
    <w:p w14:paraId="3B8BADA4" w14:textId="77777777" w:rsidR="006F754A" w:rsidRPr="00E2434C" w:rsidRDefault="00C423D4" w:rsidP="00CE7763">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Суд</w:t>
      </w:r>
      <w:r w:rsidR="00CE7763" w:rsidRPr="00E2434C">
        <w:rPr>
          <w:rFonts w:ascii="Times New Roman" w:hAnsi="Times New Roman" w:cs="Times New Roman"/>
          <w:sz w:val="24"/>
          <w:szCs w:val="24"/>
        </w:rPr>
        <w:t>ы</w:t>
      </w:r>
      <w:r w:rsidRPr="00E2434C">
        <w:rPr>
          <w:rFonts w:ascii="Times New Roman" w:hAnsi="Times New Roman" w:cs="Times New Roman"/>
          <w:sz w:val="24"/>
          <w:szCs w:val="24"/>
        </w:rPr>
        <w:t xml:space="preserve"> апелляционной </w:t>
      </w:r>
      <w:r w:rsidR="00CE7763" w:rsidRPr="00E2434C">
        <w:rPr>
          <w:rFonts w:ascii="Times New Roman" w:hAnsi="Times New Roman" w:cs="Times New Roman"/>
          <w:sz w:val="24"/>
          <w:szCs w:val="24"/>
        </w:rPr>
        <w:t xml:space="preserve">и кассационной </w:t>
      </w:r>
      <w:r w:rsidR="006F754A" w:rsidRPr="00E2434C">
        <w:rPr>
          <w:rFonts w:ascii="Times New Roman" w:hAnsi="Times New Roman" w:cs="Times New Roman"/>
          <w:sz w:val="24"/>
          <w:szCs w:val="24"/>
        </w:rPr>
        <w:t xml:space="preserve">инстанций </w:t>
      </w:r>
      <w:r w:rsidR="00A82070" w:rsidRPr="00E2434C">
        <w:rPr>
          <w:rFonts w:ascii="Times New Roman" w:hAnsi="Times New Roman" w:cs="Times New Roman"/>
          <w:sz w:val="24"/>
          <w:szCs w:val="24"/>
        </w:rPr>
        <w:t>поддержал</w:t>
      </w:r>
      <w:r w:rsidR="00E96A9A" w:rsidRPr="00E2434C">
        <w:rPr>
          <w:rFonts w:ascii="Times New Roman" w:hAnsi="Times New Roman" w:cs="Times New Roman"/>
          <w:sz w:val="24"/>
          <w:szCs w:val="24"/>
        </w:rPr>
        <w:t>и</w:t>
      </w:r>
      <w:r w:rsidR="00A82070" w:rsidRPr="00E2434C">
        <w:rPr>
          <w:rFonts w:ascii="Times New Roman" w:hAnsi="Times New Roman" w:cs="Times New Roman"/>
          <w:sz w:val="24"/>
          <w:szCs w:val="24"/>
        </w:rPr>
        <w:t xml:space="preserve"> выводы</w:t>
      </w:r>
      <w:r w:rsidR="006F754A" w:rsidRPr="00E2434C">
        <w:rPr>
          <w:rFonts w:ascii="Times New Roman" w:hAnsi="Times New Roman" w:cs="Times New Roman"/>
          <w:sz w:val="24"/>
          <w:szCs w:val="24"/>
        </w:rPr>
        <w:t xml:space="preserve"> суда первой инстанции</w:t>
      </w:r>
      <w:r w:rsidR="00C67964" w:rsidRPr="00E2434C">
        <w:rPr>
          <w:rFonts w:ascii="Times New Roman" w:hAnsi="Times New Roman" w:cs="Times New Roman"/>
          <w:sz w:val="24"/>
          <w:szCs w:val="24"/>
        </w:rPr>
        <w:t>.</w:t>
      </w:r>
    </w:p>
    <w:p w14:paraId="78914344" w14:textId="77777777" w:rsidR="00EB7292" w:rsidRPr="00E2434C" w:rsidRDefault="00EB7292" w:rsidP="00320282">
      <w:pPr>
        <w:spacing w:after="0" w:line="240" w:lineRule="auto"/>
        <w:ind w:firstLine="709"/>
        <w:jc w:val="both"/>
        <w:rPr>
          <w:rFonts w:ascii="Times New Roman" w:hAnsi="Times New Roman" w:cs="Times New Roman"/>
          <w:b/>
          <w:sz w:val="24"/>
          <w:szCs w:val="24"/>
        </w:rPr>
      </w:pPr>
    </w:p>
    <w:p w14:paraId="77CE8DF9" w14:textId="77777777" w:rsidR="00C53D20" w:rsidRPr="00E2434C" w:rsidRDefault="000169CB" w:rsidP="00320282">
      <w:pPr>
        <w:spacing w:after="0" w:line="240" w:lineRule="auto"/>
        <w:ind w:firstLine="709"/>
        <w:jc w:val="both"/>
        <w:rPr>
          <w:rFonts w:ascii="Times New Roman" w:hAnsi="Times New Roman" w:cs="Times New Roman"/>
          <w:b/>
          <w:sz w:val="24"/>
          <w:szCs w:val="24"/>
        </w:rPr>
      </w:pPr>
      <w:r w:rsidRPr="00E2434C">
        <w:rPr>
          <w:rFonts w:ascii="Times New Roman" w:hAnsi="Times New Roman" w:cs="Times New Roman"/>
          <w:b/>
          <w:sz w:val="24"/>
          <w:szCs w:val="24"/>
        </w:rPr>
        <w:t xml:space="preserve">2. </w:t>
      </w:r>
      <w:r w:rsidR="00C53D20" w:rsidRPr="00E2434C">
        <w:rPr>
          <w:rFonts w:ascii="Times New Roman" w:hAnsi="Times New Roman" w:cs="Times New Roman"/>
          <w:b/>
          <w:sz w:val="24"/>
          <w:szCs w:val="24"/>
        </w:rPr>
        <w:t>Государственному (муниципальному) служащему запрещается использовать в целях, не связанных с исполнением должностных обязанностей, средства материально-технического, финансового и иного обеспечения, другое имущество</w:t>
      </w:r>
      <w:r w:rsidR="00C63642" w:rsidRPr="00E2434C">
        <w:rPr>
          <w:rFonts w:ascii="Times New Roman" w:hAnsi="Times New Roman" w:cs="Times New Roman"/>
          <w:b/>
          <w:sz w:val="24"/>
          <w:szCs w:val="24"/>
        </w:rPr>
        <w:t>.</w:t>
      </w:r>
    </w:p>
    <w:p w14:paraId="4A29767A" w14:textId="77777777" w:rsidR="00EC23A3" w:rsidRPr="00E2434C" w:rsidRDefault="00EC23A3" w:rsidP="00320282">
      <w:pPr>
        <w:spacing w:after="0" w:line="240" w:lineRule="auto"/>
        <w:ind w:firstLine="709"/>
        <w:jc w:val="both"/>
        <w:rPr>
          <w:rFonts w:ascii="Times New Roman" w:hAnsi="Times New Roman" w:cs="Times New Roman"/>
          <w:b/>
          <w:sz w:val="24"/>
          <w:szCs w:val="24"/>
        </w:rPr>
      </w:pPr>
    </w:p>
    <w:p w14:paraId="33B30B40" w14:textId="77777777" w:rsidR="000169CB" w:rsidRPr="00E2434C" w:rsidRDefault="009F14E8" w:rsidP="00320282">
      <w:pPr>
        <w:spacing w:after="0" w:line="240" w:lineRule="auto"/>
        <w:ind w:firstLine="709"/>
        <w:jc w:val="both"/>
        <w:rPr>
          <w:rFonts w:ascii="Times New Roman" w:hAnsi="Times New Roman" w:cs="Times New Roman"/>
          <w:b/>
          <w:sz w:val="24"/>
          <w:szCs w:val="24"/>
        </w:rPr>
      </w:pPr>
      <w:r w:rsidRPr="00E2434C">
        <w:rPr>
          <w:rFonts w:ascii="Times New Roman" w:hAnsi="Times New Roman" w:cs="Times New Roman"/>
          <w:b/>
          <w:sz w:val="24"/>
          <w:szCs w:val="24"/>
        </w:rPr>
        <w:t xml:space="preserve"> 1) </w:t>
      </w:r>
      <w:r w:rsidR="00EA1785" w:rsidRPr="00E2434C">
        <w:rPr>
          <w:rFonts w:ascii="Times New Roman" w:hAnsi="Times New Roman" w:cs="Times New Roman"/>
          <w:b/>
          <w:sz w:val="24"/>
          <w:szCs w:val="24"/>
        </w:rPr>
        <w:t>Постановление Первого кассационного суда общей юрисдикции от 23 ноября 2020 г.</w:t>
      </w:r>
      <w:r w:rsidR="00120EA0" w:rsidRPr="00E2434C">
        <w:rPr>
          <w:rFonts w:ascii="Times New Roman" w:hAnsi="Times New Roman" w:cs="Times New Roman"/>
          <w:b/>
          <w:sz w:val="24"/>
          <w:szCs w:val="24"/>
        </w:rPr>
        <w:t xml:space="preserve"> по делу</w:t>
      </w:r>
      <w:r w:rsidR="00EA1785" w:rsidRPr="00E2434C">
        <w:rPr>
          <w:rFonts w:ascii="Times New Roman" w:hAnsi="Times New Roman" w:cs="Times New Roman"/>
          <w:b/>
          <w:sz w:val="24"/>
          <w:szCs w:val="24"/>
        </w:rPr>
        <w:t xml:space="preserve"> № 16-7073/2020</w:t>
      </w:r>
      <w:r w:rsidR="00A925CB" w:rsidRPr="00E2434C">
        <w:rPr>
          <w:rFonts w:ascii="Times New Roman" w:hAnsi="Times New Roman" w:cs="Times New Roman"/>
          <w:b/>
          <w:sz w:val="24"/>
          <w:szCs w:val="24"/>
        </w:rPr>
        <w:t>)</w:t>
      </w:r>
      <w:r w:rsidR="000A45C8" w:rsidRPr="00E2434C">
        <w:rPr>
          <w:rStyle w:val="a5"/>
          <w:rFonts w:ascii="Times New Roman" w:hAnsi="Times New Roman" w:cs="Times New Roman"/>
          <w:b/>
          <w:sz w:val="24"/>
          <w:szCs w:val="24"/>
        </w:rPr>
        <w:footnoteReference w:id="3"/>
      </w:r>
      <w:r w:rsidR="00A925CB" w:rsidRPr="00E2434C">
        <w:rPr>
          <w:rFonts w:ascii="Times New Roman" w:hAnsi="Times New Roman" w:cs="Times New Roman"/>
          <w:b/>
          <w:sz w:val="24"/>
          <w:szCs w:val="24"/>
        </w:rPr>
        <w:t>.</w:t>
      </w:r>
    </w:p>
    <w:p w14:paraId="76C3636C" w14:textId="77777777" w:rsidR="0009221A" w:rsidRPr="00E2434C" w:rsidRDefault="0009221A" w:rsidP="0009221A">
      <w:pPr>
        <w:spacing w:after="0" w:line="240" w:lineRule="auto"/>
        <w:ind w:firstLine="709"/>
        <w:jc w:val="both"/>
        <w:rPr>
          <w:rFonts w:ascii="Times New Roman" w:hAnsi="Times New Roman" w:cs="Times New Roman"/>
          <w:sz w:val="24"/>
          <w:szCs w:val="24"/>
        </w:rPr>
      </w:pPr>
    </w:p>
    <w:p w14:paraId="40CA29E2" w14:textId="77777777" w:rsidR="001B1E50" w:rsidRPr="00E2434C" w:rsidRDefault="0009221A" w:rsidP="0009221A">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Постановлением мирового судьи глава администрации сельского поселения (далее – глава администрации) признан виновным</w:t>
      </w:r>
      <w:r w:rsidR="001B1E50" w:rsidRPr="00E2434C">
        <w:rPr>
          <w:rFonts w:ascii="Times New Roman" w:hAnsi="Times New Roman" w:cs="Times New Roman"/>
          <w:sz w:val="24"/>
          <w:szCs w:val="24"/>
        </w:rPr>
        <w:t xml:space="preserve"> в совершении административного правонарушения, предусмотренного статьей 19.1 Кодекса Российской Федерации об административных правонарушениях, и подвергнут административному наказанию в виде административного штрафа.</w:t>
      </w:r>
    </w:p>
    <w:p w14:paraId="26B5A27D" w14:textId="77777777" w:rsidR="00085476" w:rsidRPr="00E2434C" w:rsidRDefault="00542BAC" w:rsidP="0009221A">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Основанием для привлечения главы администрации</w:t>
      </w:r>
      <w:r w:rsidR="00EF627F" w:rsidRPr="00E2434C">
        <w:rPr>
          <w:rFonts w:ascii="Times New Roman" w:hAnsi="Times New Roman" w:cs="Times New Roman"/>
          <w:sz w:val="24"/>
          <w:szCs w:val="24"/>
        </w:rPr>
        <w:t xml:space="preserve"> к административной ответственности </w:t>
      </w:r>
      <w:r w:rsidRPr="00E2434C">
        <w:rPr>
          <w:rFonts w:ascii="Times New Roman" w:hAnsi="Times New Roman" w:cs="Times New Roman"/>
          <w:sz w:val="24"/>
          <w:szCs w:val="24"/>
        </w:rPr>
        <w:t>послужил</w:t>
      </w:r>
      <w:r w:rsidR="00EF627F" w:rsidRPr="00E2434C">
        <w:rPr>
          <w:rFonts w:ascii="Times New Roman" w:hAnsi="Times New Roman" w:cs="Times New Roman"/>
          <w:sz w:val="24"/>
          <w:szCs w:val="24"/>
        </w:rPr>
        <w:t xml:space="preserve"> тот факт, что указанное лицо, </w:t>
      </w:r>
      <w:r w:rsidR="00111AFC" w:rsidRPr="00E2434C">
        <w:rPr>
          <w:rFonts w:ascii="Times New Roman" w:hAnsi="Times New Roman" w:cs="Times New Roman"/>
          <w:sz w:val="24"/>
          <w:szCs w:val="24"/>
        </w:rPr>
        <w:t>в нарушение запрета, установленного подпунктом 5 части 3 статьи 12</w:t>
      </w:r>
      <w:r w:rsidR="00111AFC" w:rsidRPr="00E2434C">
        <w:rPr>
          <w:rFonts w:ascii="Times New Roman" w:hAnsi="Times New Roman" w:cs="Times New Roman"/>
          <w:sz w:val="24"/>
          <w:szCs w:val="24"/>
          <w:vertAlign w:val="superscript"/>
        </w:rPr>
        <w:t>1</w:t>
      </w:r>
      <w:r w:rsidR="00111AFC" w:rsidRPr="00E2434C">
        <w:rPr>
          <w:rFonts w:ascii="Times New Roman" w:hAnsi="Times New Roman" w:cs="Times New Roman"/>
          <w:sz w:val="24"/>
          <w:szCs w:val="24"/>
        </w:rPr>
        <w:t xml:space="preserve"> Федерального закона №  273-ФЗ, пунктом 7 части 1 статьи 14 Федерального закона от 2 марта 2007 г. № 25-ФЗ «О муниципальной службе в Российской Федерации» (далее – Федеральный закон № 25) на использование в неслужебных целях информации, средств материально-технического, финансового и информационного обеспечения, предназначенных только для служебной деятельности, использовал </w:t>
      </w:r>
      <w:r w:rsidR="00354F86" w:rsidRPr="00E2434C">
        <w:rPr>
          <w:rFonts w:ascii="Times New Roman" w:hAnsi="Times New Roman" w:cs="Times New Roman"/>
          <w:sz w:val="24"/>
          <w:szCs w:val="24"/>
        </w:rPr>
        <w:t xml:space="preserve">в период временной нетрудоспособности </w:t>
      </w:r>
      <w:r w:rsidR="00111AFC" w:rsidRPr="00E2434C">
        <w:rPr>
          <w:rFonts w:ascii="Times New Roman" w:hAnsi="Times New Roman" w:cs="Times New Roman"/>
          <w:sz w:val="24"/>
          <w:szCs w:val="24"/>
        </w:rPr>
        <w:t>для поездок в личных целях</w:t>
      </w:r>
      <w:r w:rsidR="00C277DB" w:rsidRPr="00E2434C">
        <w:rPr>
          <w:rFonts w:ascii="Times New Roman" w:hAnsi="Times New Roman" w:cs="Times New Roman"/>
          <w:sz w:val="24"/>
          <w:szCs w:val="24"/>
        </w:rPr>
        <w:t xml:space="preserve"> муниципальное имущество -</w:t>
      </w:r>
      <w:r w:rsidR="00111AFC" w:rsidRPr="00E2434C">
        <w:rPr>
          <w:rFonts w:ascii="Times New Roman" w:hAnsi="Times New Roman" w:cs="Times New Roman"/>
          <w:sz w:val="24"/>
          <w:szCs w:val="24"/>
        </w:rPr>
        <w:t xml:space="preserve"> автомобиль</w:t>
      </w:r>
      <w:r w:rsidR="00F0040C" w:rsidRPr="00E2434C">
        <w:rPr>
          <w:rFonts w:ascii="Times New Roman" w:hAnsi="Times New Roman" w:cs="Times New Roman"/>
          <w:sz w:val="24"/>
          <w:szCs w:val="24"/>
        </w:rPr>
        <w:t>.</w:t>
      </w:r>
    </w:p>
    <w:p w14:paraId="212751A8" w14:textId="77777777" w:rsidR="004C07DE" w:rsidRPr="00E2434C" w:rsidRDefault="004C07DE" w:rsidP="00A925CB">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По результатам рассмотрения апелляционной жалобы, поданной главой администрации на вышеуказанное постановление, вышестоящий суд  установил, что в деянии названного лицо содержится состав административного правонарушения, предусмотренного статьей 19.1 Кодекса Российской Федерации об административных правонарушениях, однако пришел к выводу</w:t>
      </w:r>
      <w:r w:rsidRPr="00E2434C">
        <w:rPr>
          <w:sz w:val="24"/>
          <w:szCs w:val="24"/>
        </w:rPr>
        <w:t xml:space="preserve"> </w:t>
      </w:r>
      <w:r w:rsidRPr="00E2434C">
        <w:rPr>
          <w:rFonts w:ascii="Times New Roman" w:hAnsi="Times New Roman" w:cs="Times New Roman"/>
          <w:sz w:val="24"/>
          <w:szCs w:val="24"/>
        </w:rPr>
        <w:t xml:space="preserve">о наличии оснований для признания </w:t>
      </w:r>
      <w:r w:rsidR="007015D0" w:rsidRPr="00E2434C">
        <w:rPr>
          <w:rFonts w:ascii="Times New Roman" w:hAnsi="Times New Roman" w:cs="Times New Roman"/>
          <w:sz w:val="24"/>
          <w:szCs w:val="24"/>
        </w:rPr>
        <w:t>данного</w:t>
      </w:r>
      <w:r w:rsidRPr="00E2434C">
        <w:rPr>
          <w:rFonts w:ascii="Times New Roman" w:hAnsi="Times New Roman" w:cs="Times New Roman"/>
          <w:sz w:val="24"/>
          <w:szCs w:val="24"/>
        </w:rPr>
        <w:t xml:space="preserve"> правонарушения малозначительным и в соответствии со статьей 2.9 Кодекса Российской Федерации об административных правонарушениях освободил заявителя от административной ответственности, ограничившись устным замечанием.</w:t>
      </w:r>
    </w:p>
    <w:p w14:paraId="7C744F01" w14:textId="77777777" w:rsidR="000A45C8" w:rsidRPr="00E2434C" w:rsidRDefault="004C07DE" w:rsidP="00A925CB">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Не согласившись с </w:t>
      </w:r>
      <w:r w:rsidR="00F33FFB" w:rsidRPr="00E2434C">
        <w:rPr>
          <w:rFonts w:ascii="Times New Roman" w:hAnsi="Times New Roman" w:cs="Times New Roman"/>
          <w:sz w:val="24"/>
          <w:szCs w:val="24"/>
        </w:rPr>
        <w:t xml:space="preserve">доводами, изложенными в постановлении мирового судьи и </w:t>
      </w:r>
      <w:r w:rsidRPr="00E2434C">
        <w:rPr>
          <w:rFonts w:ascii="Times New Roman" w:hAnsi="Times New Roman" w:cs="Times New Roman"/>
          <w:sz w:val="24"/>
          <w:szCs w:val="24"/>
        </w:rPr>
        <w:t>решени</w:t>
      </w:r>
      <w:r w:rsidR="00F33FFB" w:rsidRPr="00E2434C">
        <w:rPr>
          <w:rFonts w:ascii="Times New Roman" w:hAnsi="Times New Roman" w:cs="Times New Roman"/>
          <w:sz w:val="24"/>
          <w:szCs w:val="24"/>
        </w:rPr>
        <w:t>и</w:t>
      </w:r>
      <w:r w:rsidR="007015D0" w:rsidRPr="00E2434C">
        <w:rPr>
          <w:rFonts w:ascii="Times New Roman" w:hAnsi="Times New Roman" w:cs="Times New Roman"/>
          <w:sz w:val="24"/>
          <w:szCs w:val="24"/>
        </w:rPr>
        <w:t xml:space="preserve"> суда апелляционной инстанции</w:t>
      </w:r>
      <w:r w:rsidR="00F33FFB" w:rsidRPr="00E2434C">
        <w:rPr>
          <w:rFonts w:ascii="Times New Roman" w:hAnsi="Times New Roman" w:cs="Times New Roman"/>
          <w:sz w:val="24"/>
          <w:szCs w:val="24"/>
        </w:rPr>
        <w:t>,</w:t>
      </w:r>
      <w:r w:rsidR="007015D0" w:rsidRPr="00E2434C">
        <w:rPr>
          <w:rFonts w:ascii="Times New Roman" w:hAnsi="Times New Roman" w:cs="Times New Roman"/>
          <w:sz w:val="24"/>
          <w:szCs w:val="24"/>
        </w:rPr>
        <w:t xml:space="preserve"> глава администрации обжал</w:t>
      </w:r>
      <w:r w:rsidR="00F33FFB" w:rsidRPr="00E2434C">
        <w:rPr>
          <w:rFonts w:ascii="Times New Roman" w:hAnsi="Times New Roman" w:cs="Times New Roman"/>
          <w:sz w:val="24"/>
          <w:szCs w:val="24"/>
        </w:rPr>
        <w:t xml:space="preserve">овал их </w:t>
      </w:r>
      <w:r w:rsidR="00865504" w:rsidRPr="00E2434C">
        <w:rPr>
          <w:rFonts w:ascii="Times New Roman" w:hAnsi="Times New Roman" w:cs="Times New Roman"/>
          <w:sz w:val="24"/>
          <w:szCs w:val="24"/>
        </w:rPr>
        <w:t>в порядке надзора в кассационном суде</w:t>
      </w:r>
      <w:r w:rsidR="00F33FFB" w:rsidRPr="00E2434C">
        <w:rPr>
          <w:rFonts w:ascii="Times New Roman" w:hAnsi="Times New Roman" w:cs="Times New Roman"/>
          <w:sz w:val="24"/>
          <w:szCs w:val="24"/>
        </w:rPr>
        <w:t>.</w:t>
      </w:r>
    </w:p>
    <w:p w14:paraId="1507C351" w14:textId="77777777" w:rsidR="00093ADE" w:rsidRPr="00E2434C" w:rsidRDefault="00093ADE" w:rsidP="00093ADE">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В соответствии с подпунктом 5 части 3 статьи 12</w:t>
      </w:r>
      <w:r w:rsidRPr="00E2434C">
        <w:rPr>
          <w:rFonts w:ascii="Times New Roman" w:hAnsi="Times New Roman" w:cs="Times New Roman"/>
          <w:sz w:val="24"/>
          <w:szCs w:val="24"/>
          <w:vertAlign w:val="superscript"/>
        </w:rPr>
        <w:t>1</w:t>
      </w:r>
      <w:r w:rsidRPr="00E2434C">
        <w:rPr>
          <w:rFonts w:ascii="Times New Roman" w:hAnsi="Times New Roman" w:cs="Times New Roman"/>
          <w:sz w:val="24"/>
          <w:szCs w:val="24"/>
        </w:rPr>
        <w:t xml:space="preserve"> Федерального закона № 273-ФЗ лица, замещающие государственные должности Российской Федерации, лица, замещающие государственные должности субъектов Российской Федерации, </w:t>
      </w:r>
      <w:r w:rsidRPr="00E2434C">
        <w:rPr>
          <w:rFonts w:ascii="Times New Roman" w:hAnsi="Times New Roman" w:cs="Times New Roman"/>
          <w:sz w:val="24"/>
          <w:szCs w:val="24"/>
        </w:rPr>
        <w:lastRenderedPageBreak/>
        <w:t>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65DCA7E8" w14:textId="77777777" w:rsidR="001B1E50" w:rsidRPr="00E2434C" w:rsidRDefault="00093ADE" w:rsidP="00093ADE">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Согласно пункту 7 части 1 статьи 14 Федерального закона № 25-ФЗ в связи с прохождением муниципальной службы муниц</w:t>
      </w:r>
      <w:r w:rsidR="00C277DB" w:rsidRPr="00E2434C">
        <w:rPr>
          <w:rFonts w:ascii="Times New Roman" w:hAnsi="Times New Roman" w:cs="Times New Roman"/>
          <w:sz w:val="24"/>
          <w:szCs w:val="24"/>
        </w:rPr>
        <w:t>ипальному служащему запрещается</w:t>
      </w:r>
      <w:r w:rsidRPr="00E2434C">
        <w:rPr>
          <w:rFonts w:ascii="Times New Roman" w:hAnsi="Times New Roman" w:cs="Times New Roman"/>
          <w:sz w:val="24"/>
          <w:szCs w:val="24"/>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5D2252EF" w14:textId="77777777" w:rsidR="001B1E50" w:rsidRPr="00E2434C" w:rsidRDefault="00093ADE" w:rsidP="00A925CB">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Статьей 19.1 Кодекса Российской Федерации об административных правонарушениях предусмотрена административная ответственность за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p>
    <w:p w14:paraId="08D48AFF" w14:textId="77777777" w:rsidR="001B1E50" w:rsidRPr="00E2434C" w:rsidRDefault="009F14E8" w:rsidP="00A925CB">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Проверив изложенные в кассационной жалобе доводы заявителя, суд пришел к выводу о том, что иных оснований для прекращения производства по делу не имеется, и оставил решение суда апелляционной инстанции в силе, а жалобу главы администрации – без удовлетворения.</w:t>
      </w:r>
    </w:p>
    <w:p w14:paraId="5CE508E4" w14:textId="77777777" w:rsidR="001B1E50" w:rsidRPr="00E2434C" w:rsidRDefault="001B1E50" w:rsidP="00A925CB">
      <w:pPr>
        <w:spacing w:after="0" w:line="240" w:lineRule="auto"/>
        <w:ind w:firstLine="709"/>
        <w:jc w:val="both"/>
        <w:rPr>
          <w:rFonts w:ascii="Times New Roman" w:hAnsi="Times New Roman" w:cs="Times New Roman"/>
          <w:sz w:val="24"/>
          <w:szCs w:val="24"/>
        </w:rPr>
      </w:pPr>
    </w:p>
    <w:p w14:paraId="5992EBC4" w14:textId="77777777" w:rsidR="00865504" w:rsidRPr="00E2434C" w:rsidRDefault="00865504" w:rsidP="00A925CB">
      <w:pPr>
        <w:spacing w:after="0" w:line="240" w:lineRule="auto"/>
        <w:ind w:firstLine="709"/>
        <w:jc w:val="both"/>
        <w:rPr>
          <w:rFonts w:ascii="Times New Roman" w:hAnsi="Times New Roman" w:cs="Times New Roman"/>
          <w:b/>
          <w:sz w:val="24"/>
          <w:szCs w:val="24"/>
        </w:rPr>
      </w:pPr>
      <w:r w:rsidRPr="00E2434C">
        <w:rPr>
          <w:rFonts w:ascii="Times New Roman" w:hAnsi="Times New Roman" w:cs="Times New Roman"/>
          <w:b/>
          <w:sz w:val="24"/>
          <w:szCs w:val="24"/>
        </w:rPr>
        <w:t>2) Постановление</w:t>
      </w:r>
      <w:r w:rsidR="00EC23A3" w:rsidRPr="00E2434C">
        <w:rPr>
          <w:rFonts w:ascii="Times New Roman" w:hAnsi="Times New Roman" w:cs="Times New Roman"/>
          <w:b/>
          <w:sz w:val="24"/>
          <w:szCs w:val="24"/>
        </w:rPr>
        <w:t xml:space="preserve"> Седьмого кассационного суда общей юрисдикции от 30</w:t>
      </w:r>
      <w:r w:rsidR="00927A3D" w:rsidRPr="00E2434C">
        <w:rPr>
          <w:rFonts w:ascii="Times New Roman" w:hAnsi="Times New Roman" w:cs="Times New Roman"/>
          <w:b/>
          <w:sz w:val="24"/>
          <w:szCs w:val="24"/>
        </w:rPr>
        <w:t xml:space="preserve"> октября </w:t>
      </w:r>
      <w:r w:rsidR="00EC23A3" w:rsidRPr="00E2434C">
        <w:rPr>
          <w:rFonts w:ascii="Times New Roman" w:hAnsi="Times New Roman" w:cs="Times New Roman"/>
          <w:b/>
          <w:sz w:val="24"/>
          <w:szCs w:val="24"/>
        </w:rPr>
        <w:t>2020</w:t>
      </w:r>
      <w:r w:rsidR="00927A3D" w:rsidRPr="00E2434C">
        <w:rPr>
          <w:rFonts w:ascii="Times New Roman" w:hAnsi="Times New Roman" w:cs="Times New Roman"/>
          <w:b/>
          <w:sz w:val="24"/>
          <w:szCs w:val="24"/>
        </w:rPr>
        <w:t xml:space="preserve"> г. </w:t>
      </w:r>
      <w:r w:rsidR="000E4978" w:rsidRPr="00E2434C">
        <w:rPr>
          <w:rFonts w:ascii="Times New Roman" w:hAnsi="Times New Roman" w:cs="Times New Roman"/>
          <w:b/>
          <w:sz w:val="24"/>
          <w:szCs w:val="24"/>
        </w:rPr>
        <w:t xml:space="preserve">по делу </w:t>
      </w:r>
      <w:r w:rsidR="00927A3D" w:rsidRPr="00E2434C">
        <w:rPr>
          <w:rFonts w:ascii="Times New Roman" w:hAnsi="Times New Roman" w:cs="Times New Roman"/>
          <w:b/>
          <w:sz w:val="24"/>
          <w:szCs w:val="24"/>
        </w:rPr>
        <w:t>№</w:t>
      </w:r>
      <w:r w:rsidR="00EC23A3" w:rsidRPr="00E2434C">
        <w:rPr>
          <w:rFonts w:ascii="Times New Roman" w:hAnsi="Times New Roman" w:cs="Times New Roman"/>
          <w:b/>
          <w:sz w:val="24"/>
          <w:szCs w:val="24"/>
        </w:rPr>
        <w:t xml:space="preserve"> 16-3416/2020.</w:t>
      </w:r>
      <w:r w:rsidR="00EC23A3" w:rsidRPr="00E2434C">
        <w:rPr>
          <w:rStyle w:val="a5"/>
          <w:rFonts w:ascii="Times New Roman" w:hAnsi="Times New Roman" w:cs="Times New Roman"/>
          <w:b/>
          <w:sz w:val="24"/>
          <w:szCs w:val="24"/>
        </w:rPr>
        <w:footnoteReference w:id="4"/>
      </w:r>
    </w:p>
    <w:p w14:paraId="746BAF58" w14:textId="77777777" w:rsidR="00865504" w:rsidRPr="00E2434C" w:rsidRDefault="00865504" w:rsidP="00A925CB">
      <w:pPr>
        <w:spacing w:after="0" w:line="240" w:lineRule="auto"/>
        <w:ind w:firstLine="709"/>
        <w:jc w:val="both"/>
        <w:rPr>
          <w:rFonts w:ascii="Times New Roman" w:hAnsi="Times New Roman" w:cs="Times New Roman"/>
          <w:sz w:val="24"/>
          <w:szCs w:val="24"/>
        </w:rPr>
      </w:pPr>
    </w:p>
    <w:p w14:paraId="6232A772" w14:textId="77777777" w:rsidR="00865504" w:rsidRPr="00E2434C" w:rsidRDefault="00197B99" w:rsidP="00710D96">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Постановлением мирового судьи, оставленным без изменения решением районного суда, главный врач государственного бюджетного </w:t>
      </w:r>
      <w:r w:rsidR="00127D51" w:rsidRPr="00E2434C">
        <w:rPr>
          <w:rFonts w:ascii="Times New Roman" w:hAnsi="Times New Roman" w:cs="Times New Roman"/>
          <w:sz w:val="24"/>
          <w:szCs w:val="24"/>
        </w:rPr>
        <w:t>учреждения был</w:t>
      </w:r>
      <w:r w:rsidRPr="00E2434C">
        <w:rPr>
          <w:rFonts w:ascii="Times New Roman" w:hAnsi="Times New Roman" w:cs="Times New Roman"/>
          <w:sz w:val="24"/>
          <w:szCs w:val="24"/>
        </w:rPr>
        <w:t xml:space="preserve"> привлечен к административной ответственности по основаниям, предусмотренным статьей 19.1 Кодекса Российской Федерации об административных правонарушениях</w:t>
      </w:r>
      <w:r w:rsidR="00710D96" w:rsidRPr="00E2434C">
        <w:rPr>
          <w:rFonts w:ascii="Times New Roman" w:hAnsi="Times New Roman" w:cs="Times New Roman"/>
          <w:sz w:val="24"/>
          <w:szCs w:val="24"/>
        </w:rPr>
        <w:t xml:space="preserve">, </w:t>
      </w:r>
      <w:r w:rsidRPr="00E2434C">
        <w:rPr>
          <w:rFonts w:ascii="Times New Roman" w:hAnsi="Times New Roman" w:cs="Times New Roman"/>
          <w:sz w:val="24"/>
          <w:szCs w:val="24"/>
        </w:rPr>
        <w:t>и подвергнут административному наказанию в виде административного штрафа.</w:t>
      </w:r>
    </w:p>
    <w:p w14:paraId="4C4EB095" w14:textId="77777777" w:rsidR="00710D96" w:rsidRPr="00E2434C" w:rsidRDefault="00710D96" w:rsidP="00710D96">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Выразив несогласие с указанными судебными актами, истец обратился в суд кассационной инстанции.</w:t>
      </w:r>
    </w:p>
    <w:p w14:paraId="01D91AC0" w14:textId="77777777" w:rsidR="00A769AB" w:rsidRPr="00E2434C" w:rsidRDefault="00871291" w:rsidP="00A769AB">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Как было установлено в ходе рассмотрения дела</w:t>
      </w:r>
      <w:r w:rsidR="000E7DA4" w:rsidRPr="00E2434C">
        <w:rPr>
          <w:rFonts w:ascii="Times New Roman" w:hAnsi="Times New Roman" w:cs="Times New Roman"/>
          <w:sz w:val="24"/>
          <w:szCs w:val="24"/>
        </w:rPr>
        <w:t>,</w:t>
      </w:r>
      <w:r w:rsidR="00877602" w:rsidRPr="00E2434C">
        <w:rPr>
          <w:rFonts w:ascii="Times New Roman" w:hAnsi="Times New Roman" w:cs="Times New Roman"/>
          <w:sz w:val="24"/>
          <w:szCs w:val="24"/>
        </w:rPr>
        <w:t xml:space="preserve"> главный врач учреждения</w:t>
      </w:r>
      <w:r w:rsidR="00A769AB" w:rsidRPr="00E2434C">
        <w:rPr>
          <w:rFonts w:ascii="Times New Roman" w:hAnsi="Times New Roman" w:cs="Times New Roman"/>
          <w:sz w:val="24"/>
          <w:szCs w:val="24"/>
        </w:rPr>
        <w:t>, о</w:t>
      </w:r>
      <w:r w:rsidRPr="00E2434C">
        <w:rPr>
          <w:rFonts w:ascii="Times New Roman" w:hAnsi="Times New Roman" w:cs="Times New Roman"/>
          <w:sz w:val="24"/>
          <w:szCs w:val="24"/>
        </w:rPr>
        <w:t>бладая организационно-распорядительными и административно-хозяйственными полномочиями в части использования и распоряжения имуществом учреждения</w:t>
      </w:r>
      <w:r w:rsidR="00A769AB" w:rsidRPr="00E2434C">
        <w:rPr>
          <w:rFonts w:ascii="Times New Roman" w:hAnsi="Times New Roman" w:cs="Times New Roman"/>
          <w:sz w:val="24"/>
          <w:szCs w:val="24"/>
        </w:rPr>
        <w:t xml:space="preserve">, во избежание личных финансовых затрат, используя бензин, приобретенный по контрактам, заключенных учреждением на поставку горюче-смазочных материалов, </w:t>
      </w:r>
      <w:r w:rsidR="000E7DA4" w:rsidRPr="00E2434C">
        <w:rPr>
          <w:rFonts w:ascii="Times New Roman" w:hAnsi="Times New Roman" w:cs="Times New Roman"/>
          <w:sz w:val="24"/>
          <w:szCs w:val="24"/>
        </w:rPr>
        <w:t>эксплуатировал</w:t>
      </w:r>
      <w:r w:rsidR="00A769AB" w:rsidRPr="00E2434C">
        <w:rPr>
          <w:rFonts w:ascii="Times New Roman" w:hAnsi="Times New Roman" w:cs="Times New Roman"/>
          <w:sz w:val="24"/>
          <w:szCs w:val="24"/>
        </w:rPr>
        <w:t xml:space="preserve"> служебный автомобиль в </w:t>
      </w:r>
      <w:r w:rsidRPr="00E2434C">
        <w:rPr>
          <w:rFonts w:ascii="Times New Roman" w:hAnsi="Times New Roman" w:cs="Times New Roman"/>
          <w:sz w:val="24"/>
          <w:szCs w:val="24"/>
        </w:rPr>
        <w:t>целях, не связанных с исполнением должностных обязанностей</w:t>
      </w:r>
      <w:r w:rsidR="00A769AB" w:rsidRPr="00E2434C">
        <w:rPr>
          <w:rFonts w:ascii="Times New Roman" w:hAnsi="Times New Roman" w:cs="Times New Roman"/>
          <w:sz w:val="24"/>
          <w:szCs w:val="24"/>
        </w:rPr>
        <w:t>.</w:t>
      </w:r>
    </w:p>
    <w:p w14:paraId="00E3EA55" w14:textId="77777777" w:rsidR="00AC2D37" w:rsidRPr="00E2434C" w:rsidRDefault="00AC2D37" w:rsidP="00AC2D37">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Согласно статье 1 Федерального закона № 273-ФЗ злоупотребление служебным положением, злоупотребление полномочиями, а также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является коррупцией.</w:t>
      </w:r>
    </w:p>
    <w:p w14:paraId="42A1634C" w14:textId="77777777" w:rsidR="00AC2D37" w:rsidRPr="00E2434C" w:rsidRDefault="00AC2D37" w:rsidP="00AC2D37">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В силу положений статьи 12</w:t>
      </w:r>
      <w:r w:rsidR="00822318" w:rsidRPr="00E2434C">
        <w:rPr>
          <w:rFonts w:ascii="Times New Roman" w:hAnsi="Times New Roman" w:cs="Times New Roman"/>
          <w:sz w:val="24"/>
          <w:szCs w:val="24"/>
          <w:vertAlign w:val="superscript"/>
        </w:rPr>
        <w:t>4</w:t>
      </w:r>
      <w:r w:rsidRPr="00E2434C">
        <w:rPr>
          <w:rFonts w:ascii="Times New Roman" w:hAnsi="Times New Roman" w:cs="Times New Roman"/>
          <w:sz w:val="24"/>
          <w:szCs w:val="24"/>
        </w:rPr>
        <w:t xml:space="preserve"> Федерального закона № 273-ФЗ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Федеральным законом         </w:t>
      </w:r>
      <w:r w:rsidRPr="00E2434C">
        <w:rPr>
          <w:rFonts w:ascii="Times New Roman" w:hAnsi="Times New Roman" w:cs="Times New Roman"/>
          <w:sz w:val="24"/>
          <w:szCs w:val="24"/>
        </w:rPr>
        <w:lastRenderedPageBreak/>
        <w:t>№ 273-ФЗ и пунктом 5 части 1 статьи 16, статьями 17, 18, 20 и 20</w:t>
      </w:r>
      <w:r w:rsidR="00B5274C" w:rsidRPr="00E2434C">
        <w:rPr>
          <w:rFonts w:ascii="Times New Roman" w:hAnsi="Times New Roman" w:cs="Times New Roman"/>
          <w:sz w:val="24"/>
          <w:szCs w:val="24"/>
          <w:vertAlign w:val="superscript"/>
        </w:rPr>
        <w:t>1</w:t>
      </w:r>
      <w:r w:rsidRPr="00E2434C">
        <w:rPr>
          <w:rFonts w:ascii="Times New Roman" w:hAnsi="Times New Roman" w:cs="Times New Roman"/>
          <w:sz w:val="24"/>
          <w:szCs w:val="24"/>
        </w:rPr>
        <w:t xml:space="preserve"> Федерального закона № 79-ФЗ.</w:t>
      </w:r>
    </w:p>
    <w:p w14:paraId="446B2FB9" w14:textId="77777777" w:rsidR="00A769AB" w:rsidRPr="00E2434C" w:rsidRDefault="00AC2D37" w:rsidP="00AC2D37">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В соответствии со статьей 296 Гражданского кодекса Российской Федерации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14:paraId="5F12A020" w14:textId="77777777" w:rsidR="00197B99" w:rsidRPr="00E2434C" w:rsidRDefault="00871291" w:rsidP="002814BC">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При указанных </w:t>
      </w:r>
      <w:r w:rsidR="00AC2D37" w:rsidRPr="00E2434C">
        <w:rPr>
          <w:rFonts w:ascii="Times New Roman" w:hAnsi="Times New Roman" w:cs="Times New Roman"/>
          <w:sz w:val="24"/>
          <w:szCs w:val="24"/>
        </w:rPr>
        <w:t xml:space="preserve">обстоятельствах, суд </w:t>
      </w:r>
      <w:r w:rsidR="00205AC1" w:rsidRPr="00E2434C">
        <w:rPr>
          <w:rFonts w:ascii="Times New Roman" w:hAnsi="Times New Roman" w:cs="Times New Roman"/>
          <w:sz w:val="24"/>
          <w:szCs w:val="24"/>
        </w:rPr>
        <w:t>кассационной инстанции</w:t>
      </w:r>
      <w:r w:rsidR="00AC2D37" w:rsidRPr="00E2434C">
        <w:rPr>
          <w:rFonts w:ascii="Times New Roman" w:hAnsi="Times New Roman" w:cs="Times New Roman"/>
          <w:sz w:val="24"/>
          <w:szCs w:val="24"/>
        </w:rPr>
        <w:t xml:space="preserve"> не нашел оснований для отмены принятых нижестоящими инстанциями судебных актов, </w:t>
      </w:r>
      <w:r w:rsidR="00205AC1" w:rsidRPr="00E2434C">
        <w:rPr>
          <w:rFonts w:ascii="Times New Roman" w:hAnsi="Times New Roman" w:cs="Times New Roman"/>
          <w:sz w:val="24"/>
          <w:szCs w:val="24"/>
        </w:rPr>
        <w:t xml:space="preserve">указав на то, что </w:t>
      </w:r>
      <w:r w:rsidR="002814BC" w:rsidRPr="00E2434C">
        <w:rPr>
          <w:rFonts w:ascii="Times New Roman" w:hAnsi="Times New Roman" w:cs="Times New Roman"/>
          <w:sz w:val="24"/>
          <w:szCs w:val="24"/>
        </w:rPr>
        <w:t xml:space="preserve">возмещение ущерба </w:t>
      </w:r>
      <w:r w:rsidR="00420F21" w:rsidRPr="00E2434C">
        <w:rPr>
          <w:rFonts w:ascii="Times New Roman" w:hAnsi="Times New Roman" w:cs="Times New Roman"/>
          <w:sz w:val="24"/>
          <w:szCs w:val="24"/>
        </w:rPr>
        <w:t xml:space="preserve">лицом </w:t>
      </w:r>
      <w:r w:rsidR="002814BC" w:rsidRPr="00E2434C">
        <w:rPr>
          <w:rFonts w:ascii="Times New Roman" w:hAnsi="Times New Roman" w:cs="Times New Roman"/>
          <w:sz w:val="24"/>
          <w:szCs w:val="24"/>
        </w:rPr>
        <w:t>после получения сведений о возможном наступлении негативных последствий</w:t>
      </w:r>
      <w:r w:rsidR="00205AC1" w:rsidRPr="00E2434C">
        <w:rPr>
          <w:rFonts w:ascii="Times New Roman" w:hAnsi="Times New Roman" w:cs="Times New Roman"/>
          <w:sz w:val="24"/>
          <w:szCs w:val="24"/>
        </w:rPr>
        <w:t xml:space="preserve"> </w:t>
      </w:r>
      <w:r w:rsidR="002814BC" w:rsidRPr="00E2434C">
        <w:rPr>
          <w:rFonts w:ascii="Times New Roman" w:hAnsi="Times New Roman" w:cs="Times New Roman"/>
          <w:sz w:val="24"/>
          <w:szCs w:val="24"/>
        </w:rPr>
        <w:t xml:space="preserve">не </w:t>
      </w:r>
      <w:r w:rsidR="00205AC1" w:rsidRPr="00E2434C">
        <w:rPr>
          <w:rFonts w:ascii="Times New Roman" w:hAnsi="Times New Roman" w:cs="Times New Roman"/>
          <w:sz w:val="24"/>
          <w:szCs w:val="24"/>
        </w:rPr>
        <w:t>указывает на отсутствие события административного правонарушения.</w:t>
      </w:r>
    </w:p>
    <w:p w14:paraId="6895D63F" w14:textId="77777777" w:rsidR="001B1E50" w:rsidRPr="00E2434C" w:rsidRDefault="001B1E50" w:rsidP="00A925CB">
      <w:pPr>
        <w:spacing w:after="0" w:line="240" w:lineRule="auto"/>
        <w:ind w:firstLine="709"/>
        <w:jc w:val="both"/>
        <w:rPr>
          <w:rFonts w:ascii="Times New Roman" w:hAnsi="Times New Roman" w:cs="Times New Roman"/>
          <w:sz w:val="24"/>
          <w:szCs w:val="24"/>
        </w:rPr>
      </w:pPr>
    </w:p>
    <w:p w14:paraId="57491AEF" w14:textId="77777777" w:rsidR="00B956D6" w:rsidRPr="00E2434C" w:rsidRDefault="002049FF" w:rsidP="00B956D6">
      <w:pPr>
        <w:spacing w:after="0" w:line="240" w:lineRule="auto"/>
        <w:ind w:firstLine="709"/>
        <w:jc w:val="both"/>
        <w:rPr>
          <w:rFonts w:ascii="Times New Roman" w:hAnsi="Times New Roman" w:cs="Times New Roman"/>
          <w:b/>
          <w:sz w:val="24"/>
          <w:szCs w:val="24"/>
        </w:rPr>
      </w:pPr>
      <w:r w:rsidRPr="00E2434C">
        <w:rPr>
          <w:rFonts w:ascii="Times New Roman" w:hAnsi="Times New Roman" w:cs="Times New Roman"/>
          <w:b/>
          <w:sz w:val="24"/>
          <w:szCs w:val="24"/>
        </w:rPr>
        <w:t xml:space="preserve">3. </w:t>
      </w:r>
      <w:r w:rsidR="00B956D6" w:rsidRPr="00E2434C">
        <w:rPr>
          <w:rFonts w:ascii="Times New Roman" w:hAnsi="Times New Roman" w:cs="Times New Roman"/>
          <w:b/>
          <w:sz w:val="24"/>
          <w:szCs w:val="24"/>
        </w:rPr>
        <w:t>Государственный служащий подлежит увольнению в случае непредставления 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2A9B19D1" w14:textId="77777777" w:rsidR="00C516CD" w:rsidRPr="00E2434C" w:rsidRDefault="002E1BAB" w:rsidP="00B956D6">
      <w:pPr>
        <w:spacing w:after="0" w:line="240" w:lineRule="auto"/>
        <w:ind w:firstLine="709"/>
        <w:jc w:val="both"/>
        <w:rPr>
          <w:rFonts w:ascii="Times New Roman" w:hAnsi="Times New Roman" w:cs="Times New Roman"/>
          <w:b/>
          <w:sz w:val="24"/>
          <w:szCs w:val="24"/>
        </w:rPr>
      </w:pPr>
      <w:r w:rsidRPr="00E2434C">
        <w:rPr>
          <w:rFonts w:ascii="Times New Roman" w:hAnsi="Times New Roman" w:cs="Times New Roman"/>
          <w:b/>
          <w:sz w:val="24"/>
          <w:szCs w:val="24"/>
        </w:rPr>
        <w:t>(</w:t>
      </w:r>
      <w:r w:rsidR="00B956D6" w:rsidRPr="00E2434C">
        <w:rPr>
          <w:rFonts w:ascii="Times New Roman" w:hAnsi="Times New Roman" w:cs="Times New Roman"/>
          <w:b/>
          <w:sz w:val="24"/>
          <w:szCs w:val="24"/>
        </w:rPr>
        <w:t>Определение Восьмого кассационного суда общей юрисдикции от 25 августа 2020 г. по делу № 88-13201/2020).</w:t>
      </w:r>
      <w:r w:rsidR="00834364" w:rsidRPr="00E2434C">
        <w:rPr>
          <w:rStyle w:val="a5"/>
          <w:rFonts w:ascii="Times New Roman" w:hAnsi="Times New Roman" w:cs="Times New Roman"/>
          <w:b/>
          <w:sz w:val="24"/>
          <w:szCs w:val="24"/>
        </w:rPr>
        <w:footnoteReference w:id="5"/>
      </w:r>
    </w:p>
    <w:p w14:paraId="1B3A3C59" w14:textId="77777777" w:rsidR="0002498E" w:rsidRPr="00E2434C" w:rsidRDefault="0002498E" w:rsidP="00320282">
      <w:pPr>
        <w:spacing w:after="0" w:line="240" w:lineRule="auto"/>
        <w:ind w:firstLine="709"/>
        <w:jc w:val="both"/>
        <w:rPr>
          <w:rFonts w:ascii="Times New Roman" w:hAnsi="Times New Roman" w:cs="Times New Roman"/>
          <w:b/>
          <w:sz w:val="24"/>
          <w:szCs w:val="24"/>
        </w:rPr>
      </w:pPr>
    </w:p>
    <w:p w14:paraId="2429D882" w14:textId="77777777" w:rsidR="00EE5E10" w:rsidRPr="00E2434C" w:rsidRDefault="0061668D" w:rsidP="00EE5E10">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Приказом М</w:t>
      </w:r>
      <w:r w:rsidR="00697EB7" w:rsidRPr="00E2434C">
        <w:rPr>
          <w:rFonts w:ascii="Times New Roman" w:hAnsi="Times New Roman" w:cs="Times New Roman"/>
          <w:sz w:val="24"/>
          <w:szCs w:val="24"/>
        </w:rPr>
        <w:t>инистерств</w:t>
      </w:r>
      <w:r w:rsidRPr="00E2434C">
        <w:rPr>
          <w:rFonts w:ascii="Times New Roman" w:hAnsi="Times New Roman" w:cs="Times New Roman"/>
          <w:sz w:val="24"/>
          <w:szCs w:val="24"/>
        </w:rPr>
        <w:t>а</w:t>
      </w:r>
      <w:r w:rsidR="00697EB7" w:rsidRPr="00E2434C">
        <w:rPr>
          <w:rFonts w:ascii="Times New Roman" w:hAnsi="Times New Roman" w:cs="Times New Roman"/>
          <w:sz w:val="24"/>
          <w:szCs w:val="24"/>
        </w:rPr>
        <w:t xml:space="preserve"> культуры, печати и по делам национальностей Республики Марий Эл</w:t>
      </w:r>
      <w:r w:rsidR="00EE5E10" w:rsidRPr="00E2434C">
        <w:rPr>
          <w:rFonts w:ascii="Times New Roman" w:hAnsi="Times New Roman" w:cs="Times New Roman"/>
          <w:sz w:val="24"/>
          <w:szCs w:val="24"/>
        </w:rPr>
        <w:t xml:space="preserve"> (далее – министерство)</w:t>
      </w:r>
      <w:r w:rsidR="00697EB7" w:rsidRPr="00E2434C">
        <w:rPr>
          <w:rFonts w:ascii="Times New Roman" w:hAnsi="Times New Roman" w:cs="Times New Roman"/>
          <w:sz w:val="24"/>
          <w:szCs w:val="24"/>
        </w:rPr>
        <w:t xml:space="preserve"> </w:t>
      </w:r>
      <w:r w:rsidRPr="00E2434C">
        <w:rPr>
          <w:rFonts w:ascii="Times New Roman" w:hAnsi="Times New Roman" w:cs="Times New Roman"/>
          <w:sz w:val="24"/>
          <w:szCs w:val="24"/>
        </w:rPr>
        <w:t xml:space="preserve">работник </w:t>
      </w:r>
      <w:r w:rsidR="00EE5E10" w:rsidRPr="00E2434C">
        <w:rPr>
          <w:rFonts w:ascii="Times New Roman" w:hAnsi="Times New Roman" w:cs="Times New Roman"/>
          <w:sz w:val="24"/>
          <w:szCs w:val="24"/>
        </w:rPr>
        <w:t xml:space="preserve">был назначен </w:t>
      </w:r>
      <w:r w:rsidRPr="00E2434C">
        <w:rPr>
          <w:rFonts w:ascii="Times New Roman" w:hAnsi="Times New Roman" w:cs="Times New Roman"/>
          <w:sz w:val="24"/>
          <w:szCs w:val="24"/>
        </w:rPr>
        <w:t xml:space="preserve">на должность директора </w:t>
      </w:r>
      <w:r w:rsidR="00EE5E10" w:rsidRPr="00E2434C">
        <w:rPr>
          <w:rFonts w:ascii="Times New Roman" w:hAnsi="Times New Roman" w:cs="Times New Roman"/>
          <w:sz w:val="24"/>
          <w:szCs w:val="24"/>
        </w:rPr>
        <w:t xml:space="preserve">ГАУК Республики Марий Эл «Марий Эл </w:t>
      </w:r>
      <w:proofErr w:type="spellStart"/>
      <w:r w:rsidR="00EE5E10" w:rsidRPr="00E2434C">
        <w:rPr>
          <w:rFonts w:ascii="Times New Roman" w:hAnsi="Times New Roman" w:cs="Times New Roman"/>
          <w:sz w:val="24"/>
          <w:szCs w:val="24"/>
        </w:rPr>
        <w:t>Телерадио</w:t>
      </w:r>
      <w:proofErr w:type="spellEnd"/>
      <w:r w:rsidR="00EE5E10" w:rsidRPr="00E2434C">
        <w:rPr>
          <w:rFonts w:ascii="Times New Roman" w:hAnsi="Times New Roman" w:cs="Times New Roman"/>
          <w:sz w:val="24"/>
          <w:szCs w:val="24"/>
        </w:rPr>
        <w:t>» (далее – учреждение). Кроме того, наряду с работой директора, указанному работнику было разрешено совмещать дополнительную работу по должности главного редактора телевидения.</w:t>
      </w:r>
    </w:p>
    <w:p w14:paraId="7463B336" w14:textId="77777777" w:rsidR="001A268E" w:rsidRPr="00E2434C" w:rsidRDefault="00B15125" w:rsidP="00F2075E">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В ходе </w:t>
      </w:r>
      <w:r w:rsidR="008A665C" w:rsidRPr="00E2434C">
        <w:rPr>
          <w:rFonts w:ascii="Times New Roman" w:hAnsi="Times New Roman" w:cs="Times New Roman"/>
          <w:sz w:val="24"/>
          <w:szCs w:val="24"/>
        </w:rPr>
        <w:t xml:space="preserve">проведения </w:t>
      </w:r>
      <w:r w:rsidR="00E42C2F" w:rsidRPr="00E2434C">
        <w:rPr>
          <w:rFonts w:ascii="Times New Roman" w:hAnsi="Times New Roman" w:cs="Times New Roman"/>
          <w:sz w:val="24"/>
          <w:szCs w:val="24"/>
        </w:rPr>
        <w:t>проверки исполнения законодательства о противодействии коррупции</w:t>
      </w:r>
      <w:r w:rsidR="00242D47" w:rsidRPr="00E2434C">
        <w:rPr>
          <w:rFonts w:ascii="Times New Roman" w:hAnsi="Times New Roman" w:cs="Times New Roman"/>
          <w:sz w:val="24"/>
          <w:szCs w:val="24"/>
        </w:rPr>
        <w:t xml:space="preserve"> работодателем установлен факт </w:t>
      </w:r>
      <w:r w:rsidR="001A268E" w:rsidRPr="00E2434C">
        <w:rPr>
          <w:rFonts w:ascii="Times New Roman" w:hAnsi="Times New Roman" w:cs="Times New Roman"/>
          <w:sz w:val="24"/>
          <w:szCs w:val="24"/>
        </w:rPr>
        <w:t xml:space="preserve">ненадлежащего исполнения гражданским служащим обязанности по представлению </w:t>
      </w:r>
      <w:r w:rsidRPr="00E2434C">
        <w:rPr>
          <w:rFonts w:ascii="Times New Roman" w:hAnsi="Times New Roman" w:cs="Times New Roman"/>
          <w:sz w:val="24"/>
          <w:szCs w:val="24"/>
        </w:rPr>
        <w:t>сведений о доходах, расходах, об имуществе и обязательствах имущественного характера</w:t>
      </w:r>
      <w:r w:rsidR="001A268E" w:rsidRPr="00E2434C">
        <w:rPr>
          <w:rFonts w:ascii="Times New Roman" w:hAnsi="Times New Roman" w:cs="Times New Roman"/>
          <w:sz w:val="24"/>
          <w:szCs w:val="24"/>
        </w:rPr>
        <w:t>.</w:t>
      </w:r>
    </w:p>
    <w:p w14:paraId="2FDF2377" w14:textId="77777777" w:rsidR="003077B6" w:rsidRPr="00E2434C" w:rsidRDefault="00057969" w:rsidP="00816B1D">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Давая </w:t>
      </w:r>
      <w:r w:rsidR="00FA1C18" w:rsidRPr="00E2434C">
        <w:rPr>
          <w:rFonts w:ascii="Times New Roman" w:hAnsi="Times New Roman" w:cs="Times New Roman"/>
          <w:sz w:val="24"/>
          <w:szCs w:val="24"/>
        </w:rPr>
        <w:t xml:space="preserve">устные </w:t>
      </w:r>
      <w:r w:rsidRPr="00E2434C">
        <w:rPr>
          <w:rFonts w:ascii="Times New Roman" w:hAnsi="Times New Roman" w:cs="Times New Roman"/>
          <w:sz w:val="24"/>
          <w:szCs w:val="24"/>
        </w:rPr>
        <w:t>пояснения</w:t>
      </w:r>
      <w:r w:rsidR="008F3A2D" w:rsidRPr="00E2434C">
        <w:rPr>
          <w:rFonts w:ascii="Times New Roman" w:hAnsi="Times New Roman" w:cs="Times New Roman"/>
          <w:sz w:val="24"/>
          <w:szCs w:val="24"/>
        </w:rPr>
        <w:t xml:space="preserve"> </w:t>
      </w:r>
      <w:r w:rsidR="0087363D" w:rsidRPr="00E2434C">
        <w:rPr>
          <w:rFonts w:ascii="Times New Roman" w:hAnsi="Times New Roman" w:cs="Times New Roman"/>
          <w:sz w:val="24"/>
          <w:szCs w:val="24"/>
        </w:rPr>
        <w:t xml:space="preserve">руководителю министерства </w:t>
      </w:r>
      <w:r w:rsidR="008F3A2D" w:rsidRPr="00E2434C">
        <w:rPr>
          <w:rFonts w:ascii="Times New Roman" w:hAnsi="Times New Roman" w:cs="Times New Roman"/>
          <w:sz w:val="24"/>
          <w:szCs w:val="24"/>
        </w:rPr>
        <w:t>относительно допущенных нарушений</w:t>
      </w:r>
      <w:r w:rsidR="003B5584" w:rsidRPr="00E2434C">
        <w:rPr>
          <w:rFonts w:ascii="Times New Roman" w:hAnsi="Times New Roman" w:cs="Times New Roman"/>
          <w:sz w:val="24"/>
          <w:szCs w:val="24"/>
        </w:rPr>
        <w:t>,</w:t>
      </w:r>
      <w:r w:rsidR="007454F4" w:rsidRPr="00E2434C">
        <w:rPr>
          <w:rFonts w:ascii="Times New Roman" w:hAnsi="Times New Roman" w:cs="Times New Roman"/>
          <w:sz w:val="24"/>
          <w:szCs w:val="24"/>
        </w:rPr>
        <w:t xml:space="preserve"> </w:t>
      </w:r>
      <w:r w:rsidR="00250C3B" w:rsidRPr="00E2434C">
        <w:rPr>
          <w:rFonts w:ascii="Times New Roman" w:hAnsi="Times New Roman" w:cs="Times New Roman"/>
          <w:sz w:val="24"/>
          <w:szCs w:val="24"/>
        </w:rPr>
        <w:t>работник</w:t>
      </w:r>
      <w:r w:rsidR="001C16E2" w:rsidRPr="00E2434C">
        <w:rPr>
          <w:rFonts w:ascii="Times New Roman" w:hAnsi="Times New Roman" w:cs="Times New Roman"/>
          <w:sz w:val="24"/>
          <w:szCs w:val="24"/>
        </w:rPr>
        <w:t xml:space="preserve"> </w:t>
      </w:r>
      <w:r w:rsidR="007C640B" w:rsidRPr="00E2434C">
        <w:rPr>
          <w:rFonts w:ascii="Times New Roman" w:hAnsi="Times New Roman" w:cs="Times New Roman"/>
          <w:sz w:val="24"/>
          <w:szCs w:val="24"/>
        </w:rPr>
        <w:t xml:space="preserve">первоначально </w:t>
      </w:r>
      <w:r w:rsidR="00FA1C18" w:rsidRPr="00E2434C">
        <w:rPr>
          <w:rFonts w:ascii="Times New Roman" w:hAnsi="Times New Roman" w:cs="Times New Roman"/>
          <w:sz w:val="24"/>
          <w:szCs w:val="24"/>
        </w:rPr>
        <w:t>указал</w:t>
      </w:r>
      <w:r w:rsidR="003077B6" w:rsidRPr="00E2434C">
        <w:rPr>
          <w:rFonts w:ascii="Times New Roman" w:hAnsi="Times New Roman" w:cs="Times New Roman"/>
          <w:sz w:val="24"/>
          <w:szCs w:val="24"/>
        </w:rPr>
        <w:t xml:space="preserve">, что </w:t>
      </w:r>
      <w:r w:rsidR="00FA1C18" w:rsidRPr="00E2434C">
        <w:rPr>
          <w:rFonts w:ascii="Times New Roman" w:hAnsi="Times New Roman" w:cs="Times New Roman"/>
          <w:sz w:val="24"/>
          <w:szCs w:val="24"/>
        </w:rPr>
        <w:t xml:space="preserve">вышеуказанные </w:t>
      </w:r>
      <w:r w:rsidR="00865679" w:rsidRPr="00E2434C">
        <w:rPr>
          <w:rFonts w:ascii="Times New Roman" w:hAnsi="Times New Roman" w:cs="Times New Roman"/>
          <w:sz w:val="24"/>
          <w:szCs w:val="24"/>
        </w:rPr>
        <w:t>сведения за 2018 год</w:t>
      </w:r>
      <w:r w:rsidR="003B5584" w:rsidRPr="00E2434C">
        <w:rPr>
          <w:rFonts w:ascii="Times New Roman" w:hAnsi="Times New Roman" w:cs="Times New Roman"/>
          <w:sz w:val="24"/>
          <w:szCs w:val="24"/>
        </w:rPr>
        <w:t xml:space="preserve"> им</w:t>
      </w:r>
      <w:r w:rsidR="00865679" w:rsidRPr="00E2434C">
        <w:rPr>
          <w:rFonts w:ascii="Times New Roman" w:hAnsi="Times New Roman" w:cs="Times New Roman"/>
          <w:sz w:val="24"/>
          <w:szCs w:val="24"/>
        </w:rPr>
        <w:t xml:space="preserve"> были представлены в июле 2019 года ввиду большой загруженности на работе.</w:t>
      </w:r>
    </w:p>
    <w:p w14:paraId="1E606805" w14:textId="77777777" w:rsidR="003077B6" w:rsidRPr="00E2434C" w:rsidRDefault="00FA1C18" w:rsidP="00816B1D">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В </w:t>
      </w:r>
      <w:r w:rsidR="007548A7" w:rsidRPr="00E2434C">
        <w:rPr>
          <w:rFonts w:ascii="Times New Roman" w:hAnsi="Times New Roman" w:cs="Times New Roman"/>
          <w:sz w:val="24"/>
          <w:szCs w:val="24"/>
        </w:rPr>
        <w:t>последующем</w:t>
      </w:r>
      <w:r w:rsidRPr="00E2434C">
        <w:rPr>
          <w:rFonts w:ascii="Times New Roman" w:hAnsi="Times New Roman" w:cs="Times New Roman"/>
          <w:sz w:val="24"/>
          <w:szCs w:val="24"/>
        </w:rPr>
        <w:t>, работник, представляя письменные пояснение в адрес работодателя, изменил свои показания, указав, что сведения о доходах, расходах, об имуществе и обязательствах имущественного характера им были представлены в установленный срок в апреле 2019 год</w:t>
      </w:r>
      <w:r w:rsidR="00E22CF7" w:rsidRPr="00E2434C">
        <w:rPr>
          <w:rFonts w:ascii="Times New Roman" w:hAnsi="Times New Roman" w:cs="Times New Roman"/>
          <w:sz w:val="24"/>
          <w:szCs w:val="24"/>
        </w:rPr>
        <w:t>а</w:t>
      </w:r>
      <w:r w:rsidRPr="00E2434C">
        <w:rPr>
          <w:rFonts w:ascii="Times New Roman" w:hAnsi="Times New Roman" w:cs="Times New Roman"/>
          <w:sz w:val="24"/>
          <w:szCs w:val="24"/>
        </w:rPr>
        <w:t xml:space="preserve">, </w:t>
      </w:r>
      <w:r w:rsidR="00E22CF7" w:rsidRPr="00E2434C">
        <w:rPr>
          <w:rFonts w:ascii="Times New Roman" w:hAnsi="Times New Roman" w:cs="Times New Roman"/>
          <w:sz w:val="24"/>
          <w:szCs w:val="24"/>
        </w:rPr>
        <w:t>и</w:t>
      </w:r>
      <w:r w:rsidRPr="00E2434C">
        <w:rPr>
          <w:rFonts w:ascii="Times New Roman" w:hAnsi="Times New Roman" w:cs="Times New Roman"/>
          <w:sz w:val="24"/>
          <w:szCs w:val="24"/>
        </w:rPr>
        <w:t xml:space="preserve"> продублированы в июле 2019 года.</w:t>
      </w:r>
    </w:p>
    <w:p w14:paraId="73834ED8" w14:textId="77777777" w:rsidR="0087363D" w:rsidRPr="00E2434C" w:rsidRDefault="00697EB7" w:rsidP="00221E30">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Для проверки указанной информации работодателем была назначена проверка, в ходе пров</w:t>
      </w:r>
      <w:r w:rsidR="000040DC" w:rsidRPr="00E2434C">
        <w:rPr>
          <w:rFonts w:ascii="Times New Roman" w:hAnsi="Times New Roman" w:cs="Times New Roman"/>
          <w:sz w:val="24"/>
          <w:szCs w:val="24"/>
        </w:rPr>
        <w:t xml:space="preserve">едения которой было установлено, что </w:t>
      </w:r>
      <w:r w:rsidRPr="00E2434C">
        <w:rPr>
          <w:rFonts w:ascii="Times New Roman" w:hAnsi="Times New Roman" w:cs="Times New Roman"/>
          <w:sz w:val="24"/>
          <w:szCs w:val="24"/>
        </w:rPr>
        <w:t xml:space="preserve">в журнале регистрации исходящих документов </w:t>
      </w:r>
      <w:r w:rsidR="000040DC" w:rsidRPr="00E2434C">
        <w:rPr>
          <w:rFonts w:ascii="Times New Roman" w:hAnsi="Times New Roman" w:cs="Times New Roman"/>
          <w:sz w:val="24"/>
          <w:szCs w:val="24"/>
        </w:rPr>
        <w:t xml:space="preserve">учреждения </w:t>
      </w:r>
      <w:r w:rsidR="00970CD4" w:rsidRPr="00E2434C">
        <w:rPr>
          <w:rFonts w:ascii="Times New Roman" w:hAnsi="Times New Roman" w:cs="Times New Roman"/>
          <w:sz w:val="24"/>
          <w:szCs w:val="24"/>
        </w:rPr>
        <w:t>за апрель</w:t>
      </w:r>
      <w:r w:rsidRPr="00E2434C">
        <w:rPr>
          <w:rFonts w:ascii="Times New Roman" w:hAnsi="Times New Roman" w:cs="Times New Roman"/>
          <w:sz w:val="24"/>
          <w:szCs w:val="24"/>
        </w:rPr>
        <w:t xml:space="preserve"> 2019 года указан исходящий номер письма к сведениям о доходах </w:t>
      </w:r>
      <w:r w:rsidR="00970CD4" w:rsidRPr="00E2434C">
        <w:rPr>
          <w:rFonts w:ascii="Times New Roman" w:hAnsi="Times New Roman" w:cs="Times New Roman"/>
          <w:sz w:val="24"/>
          <w:szCs w:val="24"/>
        </w:rPr>
        <w:t>работника</w:t>
      </w:r>
      <w:r w:rsidRPr="00E2434C">
        <w:rPr>
          <w:rFonts w:ascii="Times New Roman" w:hAnsi="Times New Roman" w:cs="Times New Roman"/>
          <w:sz w:val="24"/>
          <w:szCs w:val="24"/>
        </w:rPr>
        <w:t>, в то время как в деле переписки имеется второй экземпляр письма за этим же исходящим номером, но совершенно другого содержания</w:t>
      </w:r>
      <w:r w:rsidR="00970CD4" w:rsidRPr="00E2434C">
        <w:rPr>
          <w:rFonts w:ascii="Times New Roman" w:hAnsi="Times New Roman" w:cs="Times New Roman"/>
          <w:sz w:val="24"/>
          <w:szCs w:val="24"/>
        </w:rPr>
        <w:t>; в</w:t>
      </w:r>
      <w:r w:rsidRPr="00E2434C">
        <w:rPr>
          <w:rFonts w:ascii="Times New Roman" w:hAnsi="Times New Roman" w:cs="Times New Roman"/>
          <w:sz w:val="24"/>
          <w:szCs w:val="24"/>
        </w:rPr>
        <w:t xml:space="preserve">торой экземпляр письма о направлении </w:t>
      </w:r>
      <w:r w:rsidR="00970CD4" w:rsidRPr="00E2434C">
        <w:rPr>
          <w:rFonts w:ascii="Times New Roman" w:hAnsi="Times New Roman" w:cs="Times New Roman"/>
          <w:sz w:val="24"/>
          <w:szCs w:val="24"/>
        </w:rPr>
        <w:t xml:space="preserve">таких </w:t>
      </w:r>
      <w:r w:rsidRPr="00E2434C">
        <w:rPr>
          <w:rFonts w:ascii="Times New Roman" w:hAnsi="Times New Roman" w:cs="Times New Roman"/>
          <w:sz w:val="24"/>
          <w:szCs w:val="24"/>
        </w:rPr>
        <w:t xml:space="preserve">сведений комиссии </w:t>
      </w:r>
      <w:r w:rsidR="0087363D" w:rsidRPr="00E2434C">
        <w:rPr>
          <w:rFonts w:ascii="Times New Roman" w:hAnsi="Times New Roman" w:cs="Times New Roman"/>
          <w:sz w:val="24"/>
          <w:szCs w:val="24"/>
        </w:rPr>
        <w:t>на обозрение представлен не был.</w:t>
      </w:r>
    </w:p>
    <w:p w14:paraId="0F74BC2B" w14:textId="77777777" w:rsidR="00645D53" w:rsidRPr="00E2434C" w:rsidRDefault="00645D53" w:rsidP="00645D53">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lastRenderedPageBreak/>
        <w:t xml:space="preserve">При просмотре справки о доходах работника в электронном виде в программе «Справки БК» комиссией </w:t>
      </w:r>
      <w:r w:rsidR="007C4330" w:rsidRPr="00E2434C">
        <w:rPr>
          <w:rFonts w:ascii="Times New Roman" w:hAnsi="Times New Roman" w:cs="Times New Roman"/>
          <w:sz w:val="24"/>
          <w:szCs w:val="24"/>
        </w:rPr>
        <w:t>по</w:t>
      </w:r>
      <w:r w:rsidR="005C4F27" w:rsidRPr="00E2434C">
        <w:rPr>
          <w:rFonts w:ascii="Times New Roman" w:hAnsi="Times New Roman" w:cs="Times New Roman"/>
          <w:sz w:val="24"/>
          <w:szCs w:val="24"/>
        </w:rPr>
        <w:t xml:space="preserve"> соблюдению требований к служебному поведению служащих </w:t>
      </w:r>
      <w:r w:rsidRPr="00E2434C">
        <w:rPr>
          <w:rFonts w:ascii="Times New Roman" w:hAnsi="Times New Roman" w:cs="Times New Roman"/>
          <w:sz w:val="24"/>
          <w:szCs w:val="24"/>
        </w:rPr>
        <w:t>было установлено, что файл был создан в июле 2019 года и изменен на апрель 2019 года.</w:t>
      </w:r>
    </w:p>
    <w:p w14:paraId="0C636F4D" w14:textId="77777777" w:rsidR="00FA1C18" w:rsidRPr="00E2434C" w:rsidRDefault="007C4330" w:rsidP="00645D53">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Таким образом, к</w:t>
      </w:r>
      <w:r w:rsidR="00645D53" w:rsidRPr="00E2434C">
        <w:rPr>
          <w:rFonts w:ascii="Times New Roman" w:hAnsi="Times New Roman" w:cs="Times New Roman"/>
          <w:sz w:val="24"/>
          <w:szCs w:val="24"/>
        </w:rPr>
        <w:t>омиссия пришла к выводу, что путем изменения даты и времени в компьютере</w:t>
      </w:r>
      <w:r w:rsidRPr="00E2434C">
        <w:rPr>
          <w:rFonts w:ascii="Times New Roman" w:hAnsi="Times New Roman" w:cs="Times New Roman"/>
          <w:sz w:val="24"/>
          <w:szCs w:val="24"/>
        </w:rPr>
        <w:t xml:space="preserve"> работник, выполняя</w:t>
      </w:r>
      <w:r w:rsidR="00645D53" w:rsidRPr="00E2434C">
        <w:rPr>
          <w:rFonts w:ascii="Times New Roman" w:hAnsi="Times New Roman" w:cs="Times New Roman"/>
          <w:sz w:val="24"/>
          <w:szCs w:val="24"/>
        </w:rPr>
        <w:t xml:space="preserve"> обязанност</w:t>
      </w:r>
      <w:r w:rsidRPr="00E2434C">
        <w:rPr>
          <w:rFonts w:ascii="Times New Roman" w:hAnsi="Times New Roman" w:cs="Times New Roman"/>
          <w:sz w:val="24"/>
          <w:szCs w:val="24"/>
        </w:rPr>
        <w:t>ь</w:t>
      </w:r>
      <w:r w:rsidR="00645D53" w:rsidRPr="00E2434C">
        <w:rPr>
          <w:rFonts w:ascii="Times New Roman" w:hAnsi="Times New Roman" w:cs="Times New Roman"/>
          <w:sz w:val="24"/>
          <w:szCs w:val="24"/>
        </w:rPr>
        <w:t xml:space="preserve"> по представлению сведений о доходах до 30 апреля 2019 года</w:t>
      </w:r>
      <w:r w:rsidR="00302D4A" w:rsidRPr="00E2434C">
        <w:rPr>
          <w:rFonts w:ascii="Times New Roman" w:hAnsi="Times New Roman" w:cs="Times New Roman"/>
          <w:sz w:val="24"/>
          <w:szCs w:val="24"/>
        </w:rPr>
        <w:t>,</w:t>
      </w:r>
      <w:r w:rsidR="00645D53" w:rsidRPr="00E2434C">
        <w:rPr>
          <w:rFonts w:ascii="Times New Roman" w:hAnsi="Times New Roman" w:cs="Times New Roman"/>
          <w:sz w:val="24"/>
          <w:szCs w:val="24"/>
        </w:rPr>
        <w:t xml:space="preserve"> заведомо</w:t>
      </w:r>
      <w:r w:rsidRPr="00E2434C">
        <w:rPr>
          <w:rFonts w:ascii="Times New Roman" w:hAnsi="Times New Roman" w:cs="Times New Roman"/>
          <w:sz w:val="24"/>
          <w:szCs w:val="24"/>
        </w:rPr>
        <w:t xml:space="preserve"> внес</w:t>
      </w:r>
      <w:r w:rsidR="00645D53" w:rsidRPr="00E2434C">
        <w:rPr>
          <w:rFonts w:ascii="Times New Roman" w:hAnsi="Times New Roman" w:cs="Times New Roman"/>
          <w:sz w:val="24"/>
          <w:szCs w:val="24"/>
        </w:rPr>
        <w:t xml:space="preserve"> ложные сведения из личной заинтересованности.</w:t>
      </w:r>
    </w:p>
    <w:p w14:paraId="5DB1A0DB" w14:textId="77777777" w:rsidR="007C4330" w:rsidRPr="00E2434C" w:rsidRDefault="00BA5319" w:rsidP="00221E30">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В связи с утратой доверия п</w:t>
      </w:r>
      <w:r w:rsidR="005C4F27" w:rsidRPr="00E2434C">
        <w:rPr>
          <w:rFonts w:ascii="Times New Roman" w:hAnsi="Times New Roman" w:cs="Times New Roman"/>
          <w:sz w:val="24"/>
          <w:szCs w:val="24"/>
        </w:rPr>
        <w:t xml:space="preserve">риказом </w:t>
      </w:r>
      <w:r w:rsidRPr="00E2434C">
        <w:rPr>
          <w:rFonts w:ascii="Times New Roman" w:hAnsi="Times New Roman" w:cs="Times New Roman"/>
          <w:sz w:val="24"/>
          <w:szCs w:val="24"/>
        </w:rPr>
        <w:t xml:space="preserve">министерства </w:t>
      </w:r>
      <w:r w:rsidR="005C4F27" w:rsidRPr="00E2434C">
        <w:rPr>
          <w:rFonts w:ascii="Times New Roman" w:hAnsi="Times New Roman" w:cs="Times New Roman"/>
          <w:sz w:val="24"/>
          <w:szCs w:val="24"/>
        </w:rPr>
        <w:t xml:space="preserve">трудовые отношения с </w:t>
      </w:r>
      <w:r w:rsidRPr="00E2434C">
        <w:rPr>
          <w:rFonts w:ascii="Times New Roman" w:hAnsi="Times New Roman" w:cs="Times New Roman"/>
          <w:sz w:val="24"/>
          <w:szCs w:val="24"/>
        </w:rPr>
        <w:t xml:space="preserve">работником </w:t>
      </w:r>
      <w:r w:rsidR="005C4F27" w:rsidRPr="00E2434C">
        <w:rPr>
          <w:rFonts w:ascii="Times New Roman" w:hAnsi="Times New Roman" w:cs="Times New Roman"/>
          <w:sz w:val="24"/>
          <w:szCs w:val="24"/>
        </w:rPr>
        <w:t>были прекращены по основаниям, предусмотренным</w:t>
      </w:r>
      <w:r w:rsidRPr="00E2434C">
        <w:rPr>
          <w:sz w:val="24"/>
          <w:szCs w:val="24"/>
        </w:rPr>
        <w:t xml:space="preserve"> </w:t>
      </w:r>
      <w:r w:rsidRPr="00E2434C">
        <w:rPr>
          <w:rFonts w:ascii="Times New Roman" w:hAnsi="Times New Roman" w:cs="Times New Roman"/>
          <w:sz w:val="24"/>
          <w:szCs w:val="24"/>
        </w:rPr>
        <w:t>пунктом 7</w:t>
      </w:r>
      <w:r w:rsidRPr="00E2434C">
        <w:rPr>
          <w:rFonts w:ascii="Times New Roman" w:hAnsi="Times New Roman" w:cs="Times New Roman"/>
          <w:sz w:val="24"/>
          <w:szCs w:val="24"/>
          <w:vertAlign w:val="superscript"/>
        </w:rPr>
        <w:t>1</w:t>
      </w:r>
      <w:r w:rsidRPr="00E2434C">
        <w:rPr>
          <w:rFonts w:ascii="Times New Roman" w:hAnsi="Times New Roman" w:cs="Times New Roman"/>
          <w:sz w:val="24"/>
          <w:szCs w:val="24"/>
        </w:rPr>
        <w:t xml:space="preserve"> части 1 статьи 81 Трудового кодекса Российской Федерации</w:t>
      </w:r>
      <w:r w:rsidR="00BB0495" w:rsidRPr="00E2434C">
        <w:rPr>
          <w:rFonts w:ascii="Times New Roman" w:hAnsi="Times New Roman" w:cs="Times New Roman"/>
          <w:sz w:val="24"/>
          <w:szCs w:val="24"/>
        </w:rPr>
        <w:t xml:space="preserve"> (далее – ТК РФ)</w:t>
      </w:r>
      <w:r w:rsidRPr="00E2434C">
        <w:rPr>
          <w:rFonts w:ascii="Times New Roman" w:hAnsi="Times New Roman" w:cs="Times New Roman"/>
          <w:sz w:val="24"/>
          <w:szCs w:val="24"/>
        </w:rPr>
        <w:t>.</w:t>
      </w:r>
    </w:p>
    <w:p w14:paraId="0274E122" w14:textId="77777777" w:rsidR="00227B5D" w:rsidRPr="00E2434C" w:rsidRDefault="00227B5D" w:rsidP="00221E30">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Учитывая временную нетрудоспособность лица, </w:t>
      </w:r>
      <w:r w:rsidR="0097488E" w:rsidRPr="00E2434C">
        <w:rPr>
          <w:rFonts w:ascii="Times New Roman" w:hAnsi="Times New Roman" w:cs="Times New Roman"/>
          <w:sz w:val="24"/>
          <w:szCs w:val="24"/>
        </w:rPr>
        <w:t xml:space="preserve">о которой стало известно к концу рабочего дня, </w:t>
      </w:r>
      <w:r w:rsidRPr="00E2434C">
        <w:rPr>
          <w:rFonts w:ascii="Times New Roman" w:hAnsi="Times New Roman" w:cs="Times New Roman"/>
          <w:sz w:val="24"/>
          <w:szCs w:val="24"/>
        </w:rPr>
        <w:t>данный приказ был отменен работодателем</w:t>
      </w:r>
      <w:r w:rsidR="00AA7404" w:rsidRPr="00E2434C">
        <w:rPr>
          <w:rFonts w:ascii="Times New Roman" w:hAnsi="Times New Roman" w:cs="Times New Roman"/>
          <w:sz w:val="24"/>
          <w:szCs w:val="24"/>
        </w:rPr>
        <w:t xml:space="preserve">, а </w:t>
      </w:r>
      <w:r w:rsidR="00A525F9" w:rsidRPr="00E2434C">
        <w:rPr>
          <w:rFonts w:ascii="Times New Roman" w:hAnsi="Times New Roman" w:cs="Times New Roman"/>
          <w:sz w:val="24"/>
          <w:szCs w:val="24"/>
        </w:rPr>
        <w:t xml:space="preserve">увольнение работника произведено </w:t>
      </w:r>
      <w:r w:rsidRPr="00E2434C">
        <w:rPr>
          <w:rFonts w:ascii="Times New Roman" w:hAnsi="Times New Roman" w:cs="Times New Roman"/>
          <w:sz w:val="24"/>
          <w:szCs w:val="24"/>
        </w:rPr>
        <w:t>после закрытия работником листка нетрудоспособности.</w:t>
      </w:r>
    </w:p>
    <w:p w14:paraId="58ED7439" w14:textId="77777777" w:rsidR="00BD5B2B" w:rsidRPr="00E2434C" w:rsidRDefault="00BD5B2B" w:rsidP="00221E30">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Расценив увольнение незаконным, работник обратился в суд с иском о признании </w:t>
      </w:r>
      <w:r w:rsidR="007B2E5C" w:rsidRPr="00E2434C">
        <w:rPr>
          <w:rFonts w:ascii="Times New Roman" w:hAnsi="Times New Roman" w:cs="Times New Roman"/>
          <w:sz w:val="24"/>
          <w:szCs w:val="24"/>
        </w:rPr>
        <w:t xml:space="preserve">увольнения незаконным, </w:t>
      </w:r>
      <w:r w:rsidR="00310A5A" w:rsidRPr="00E2434C">
        <w:rPr>
          <w:rFonts w:ascii="Times New Roman" w:hAnsi="Times New Roman" w:cs="Times New Roman"/>
          <w:sz w:val="24"/>
          <w:szCs w:val="24"/>
        </w:rPr>
        <w:t xml:space="preserve">признании записи в трудовой книжке недействительной, </w:t>
      </w:r>
      <w:r w:rsidR="007B2E5C" w:rsidRPr="00E2434C">
        <w:rPr>
          <w:rFonts w:ascii="Times New Roman" w:hAnsi="Times New Roman" w:cs="Times New Roman"/>
          <w:sz w:val="24"/>
          <w:szCs w:val="24"/>
        </w:rPr>
        <w:t xml:space="preserve">восстановлении на работе </w:t>
      </w:r>
      <w:r w:rsidRPr="00E2434C">
        <w:rPr>
          <w:rFonts w:ascii="Times New Roman" w:hAnsi="Times New Roman" w:cs="Times New Roman"/>
          <w:sz w:val="24"/>
          <w:szCs w:val="24"/>
        </w:rPr>
        <w:t xml:space="preserve">и </w:t>
      </w:r>
      <w:r w:rsidR="007B2E5C" w:rsidRPr="00E2434C">
        <w:rPr>
          <w:rFonts w:ascii="Times New Roman" w:hAnsi="Times New Roman" w:cs="Times New Roman"/>
          <w:sz w:val="24"/>
          <w:szCs w:val="24"/>
        </w:rPr>
        <w:t>взыскании денежных средств</w:t>
      </w:r>
      <w:r w:rsidR="00C37EF6" w:rsidRPr="00E2434C">
        <w:rPr>
          <w:rFonts w:ascii="Times New Roman" w:hAnsi="Times New Roman" w:cs="Times New Roman"/>
          <w:sz w:val="24"/>
          <w:szCs w:val="24"/>
        </w:rPr>
        <w:t>.</w:t>
      </w:r>
    </w:p>
    <w:p w14:paraId="28908242" w14:textId="77777777" w:rsidR="007C4330" w:rsidRPr="00E2434C" w:rsidRDefault="00310A5A" w:rsidP="0080605F">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Решением суда первой инстанции требования истца были удовлетворены частично</w:t>
      </w:r>
      <w:r w:rsidR="005644EF" w:rsidRPr="00E2434C">
        <w:rPr>
          <w:rFonts w:ascii="Times New Roman" w:hAnsi="Times New Roman" w:cs="Times New Roman"/>
          <w:sz w:val="24"/>
          <w:szCs w:val="24"/>
        </w:rPr>
        <w:t xml:space="preserve"> исходя из</w:t>
      </w:r>
      <w:r w:rsidR="00000916" w:rsidRPr="00E2434C">
        <w:rPr>
          <w:rFonts w:ascii="Times New Roman" w:hAnsi="Times New Roman" w:cs="Times New Roman"/>
          <w:sz w:val="24"/>
          <w:szCs w:val="24"/>
        </w:rPr>
        <w:t xml:space="preserve"> отсутствия</w:t>
      </w:r>
      <w:r w:rsidR="005644EF" w:rsidRPr="00E2434C">
        <w:rPr>
          <w:rFonts w:ascii="Times New Roman" w:hAnsi="Times New Roman" w:cs="Times New Roman"/>
          <w:sz w:val="24"/>
          <w:szCs w:val="24"/>
        </w:rPr>
        <w:t xml:space="preserve"> </w:t>
      </w:r>
      <w:r w:rsidR="002355F6" w:rsidRPr="00E2434C">
        <w:rPr>
          <w:rFonts w:ascii="Times New Roman" w:hAnsi="Times New Roman" w:cs="Times New Roman"/>
          <w:sz w:val="24"/>
          <w:szCs w:val="24"/>
        </w:rPr>
        <w:t xml:space="preserve">в </w:t>
      </w:r>
      <w:r w:rsidR="00B311FF" w:rsidRPr="00E2434C">
        <w:rPr>
          <w:rFonts w:ascii="Times New Roman" w:hAnsi="Times New Roman" w:cs="Times New Roman"/>
          <w:sz w:val="24"/>
          <w:szCs w:val="24"/>
        </w:rPr>
        <w:t>действиях</w:t>
      </w:r>
      <w:r w:rsidR="002355F6" w:rsidRPr="00E2434C">
        <w:rPr>
          <w:rFonts w:ascii="Times New Roman" w:hAnsi="Times New Roman" w:cs="Times New Roman"/>
          <w:sz w:val="24"/>
          <w:szCs w:val="24"/>
        </w:rPr>
        <w:t xml:space="preserve"> работника умысла </w:t>
      </w:r>
      <w:r w:rsidR="00B311FF" w:rsidRPr="00E2434C">
        <w:rPr>
          <w:rFonts w:ascii="Times New Roman" w:hAnsi="Times New Roman" w:cs="Times New Roman"/>
          <w:sz w:val="24"/>
          <w:szCs w:val="24"/>
        </w:rPr>
        <w:t>по несообщению работодателю информации по открытию листка нетрудоспособности.</w:t>
      </w:r>
    </w:p>
    <w:p w14:paraId="4AE1D666" w14:textId="77777777" w:rsidR="00310A5A" w:rsidRPr="00E2434C" w:rsidRDefault="00310A5A" w:rsidP="0080605F">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Апелляционным определением решение суда первой инстанции отменено и принято новое решение, которым в удовлетворении требований работника отказано.</w:t>
      </w:r>
    </w:p>
    <w:p w14:paraId="54EAD847" w14:textId="77777777" w:rsidR="00DB53FC" w:rsidRPr="00E2434C" w:rsidRDefault="00480057" w:rsidP="0080605F">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Суд апелляционной инстанции пришел к выводам о том, что работник, зная о том, что в отношении него осуществляется процедура применения дисциплинарного взыскания, обратился в лечебное учреждение уже после фактического увольнения, уведомив работодателя о своей временной нетрудоспособности к концу рабочего дня лично прибыв в министерство. Таким образом, получение истцом листка нетрудоспособности после </w:t>
      </w:r>
      <w:proofErr w:type="gramStart"/>
      <w:r w:rsidRPr="00E2434C">
        <w:rPr>
          <w:rFonts w:ascii="Times New Roman" w:hAnsi="Times New Roman" w:cs="Times New Roman"/>
          <w:sz w:val="24"/>
          <w:szCs w:val="24"/>
        </w:rPr>
        <w:t>того</w:t>
      </w:r>
      <w:proofErr w:type="gramEnd"/>
      <w:r w:rsidRPr="00E2434C">
        <w:rPr>
          <w:rFonts w:ascii="Times New Roman" w:hAnsi="Times New Roman" w:cs="Times New Roman"/>
          <w:sz w:val="24"/>
          <w:szCs w:val="24"/>
        </w:rPr>
        <w:t xml:space="preserve"> как все действия по его увольнению работодателем были уже произведены, является недобросовестным способом защиты трудовых прав, направленным на искусственное получение гарантии при увольнении, что свидетельствует о наличии в действиях работника злоупотребления правом. Указанные обстоятельства являются основанием для отказа в удовлетворении заявленных истцом требований.</w:t>
      </w:r>
    </w:p>
    <w:p w14:paraId="5077F1BC" w14:textId="77777777" w:rsidR="00144CB6" w:rsidRPr="00E2434C" w:rsidRDefault="00144CB6" w:rsidP="00144CB6">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В силу статьи 8 Федерального закона № 273-ФЗ лица, замещающие должности государственной или муниципальной службы, включенные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2481A040" w14:textId="77777777" w:rsidR="00EE0DA1" w:rsidRPr="00E2434C" w:rsidRDefault="000E1B14" w:rsidP="00144CB6">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В силу</w:t>
      </w:r>
      <w:r w:rsidR="00EE0DA1" w:rsidRPr="00E2434C">
        <w:rPr>
          <w:rFonts w:ascii="Times New Roman" w:hAnsi="Times New Roman" w:cs="Times New Roman"/>
          <w:sz w:val="24"/>
          <w:szCs w:val="24"/>
        </w:rPr>
        <w:t xml:space="preserve"> пункт</w:t>
      </w:r>
      <w:r w:rsidRPr="00E2434C">
        <w:rPr>
          <w:rFonts w:ascii="Times New Roman" w:hAnsi="Times New Roman" w:cs="Times New Roman"/>
          <w:sz w:val="24"/>
          <w:szCs w:val="24"/>
        </w:rPr>
        <w:t>а</w:t>
      </w:r>
      <w:r w:rsidR="00EE0DA1" w:rsidRPr="00E2434C">
        <w:rPr>
          <w:rFonts w:ascii="Times New Roman" w:hAnsi="Times New Roman" w:cs="Times New Roman"/>
          <w:sz w:val="24"/>
          <w:szCs w:val="24"/>
        </w:rPr>
        <w:t xml:space="preserve"> 7</w:t>
      </w:r>
      <w:r w:rsidR="00EE0DA1" w:rsidRPr="00E2434C">
        <w:rPr>
          <w:rFonts w:ascii="Times New Roman" w:hAnsi="Times New Roman" w:cs="Times New Roman"/>
          <w:sz w:val="24"/>
          <w:szCs w:val="24"/>
          <w:vertAlign w:val="superscript"/>
        </w:rPr>
        <w:t>1</w:t>
      </w:r>
      <w:r w:rsidR="00EE0DA1" w:rsidRPr="00E2434C">
        <w:rPr>
          <w:rFonts w:ascii="Times New Roman" w:hAnsi="Times New Roman" w:cs="Times New Roman"/>
          <w:sz w:val="24"/>
          <w:szCs w:val="24"/>
        </w:rPr>
        <w:t xml:space="preserve"> части 1 статьи 81 ТК РФ трудовой договор может быть расторгнут работодателем в случае </w:t>
      </w:r>
      <w:r w:rsidRPr="00E2434C">
        <w:rPr>
          <w:rFonts w:ascii="Times New Roman" w:hAnsi="Times New Roman" w:cs="Times New Roman"/>
          <w:sz w:val="24"/>
          <w:szCs w:val="24"/>
        </w:rPr>
        <w:t>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п</w:t>
      </w:r>
      <w:r w:rsidR="00EE0DA1" w:rsidRPr="00E2434C">
        <w:rPr>
          <w:rFonts w:ascii="Times New Roman" w:hAnsi="Times New Roman" w:cs="Times New Roman"/>
          <w:sz w:val="24"/>
          <w:szCs w:val="24"/>
        </w:rPr>
        <w:t>оскольку указанные действия дают основания для утраты доверия к нему со стороны работодателя.</w:t>
      </w:r>
    </w:p>
    <w:p w14:paraId="1BED80C2" w14:textId="77777777" w:rsidR="00144CB6" w:rsidRPr="00E2434C" w:rsidRDefault="00144CB6" w:rsidP="00144CB6">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Невыполнение государственным или муниципальным служащим данной обязанности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14:paraId="01714D39" w14:textId="77777777" w:rsidR="000B0965" w:rsidRPr="00E2434C" w:rsidRDefault="00D70E27" w:rsidP="0080605F">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Я</w:t>
      </w:r>
      <w:r w:rsidR="000B0965" w:rsidRPr="00E2434C">
        <w:rPr>
          <w:rFonts w:ascii="Times New Roman" w:hAnsi="Times New Roman" w:cs="Times New Roman"/>
          <w:sz w:val="24"/>
          <w:szCs w:val="24"/>
        </w:rPr>
        <w:t xml:space="preserve">вляясь руководителем </w:t>
      </w:r>
      <w:r w:rsidR="00D97AF0" w:rsidRPr="00E2434C">
        <w:rPr>
          <w:rFonts w:ascii="Times New Roman" w:hAnsi="Times New Roman" w:cs="Times New Roman"/>
          <w:sz w:val="24"/>
          <w:szCs w:val="24"/>
        </w:rPr>
        <w:t>учреждения,</w:t>
      </w:r>
      <w:r w:rsidRPr="00E2434C">
        <w:rPr>
          <w:rFonts w:ascii="Times New Roman" w:hAnsi="Times New Roman" w:cs="Times New Roman"/>
          <w:sz w:val="24"/>
          <w:szCs w:val="24"/>
        </w:rPr>
        <w:t xml:space="preserve"> истец</w:t>
      </w:r>
      <w:r w:rsidR="000B0965" w:rsidRPr="00E2434C">
        <w:rPr>
          <w:rFonts w:ascii="Times New Roman" w:hAnsi="Times New Roman" w:cs="Times New Roman"/>
          <w:sz w:val="24"/>
          <w:szCs w:val="24"/>
        </w:rPr>
        <w:t xml:space="preserve"> не выполнил возложенную на не</w:t>
      </w:r>
      <w:r w:rsidRPr="00E2434C">
        <w:rPr>
          <w:rFonts w:ascii="Times New Roman" w:hAnsi="Times New Roman" w:cs="Times New Roman"/>
          <w:sz w:val="24"/>
          <w:szCs w:val="24"/>
        </w:rPr>
        <w:t>го</w:t>
      </w:r>
      <w:r w:rsidR="000B0965" w:rsidRPr="00E2434C">
        <w:rPr>
          <w:rFonts w:ascii="Times New Roman" w:hAnsi="Times New Roman" w:cs="Times New Roman"/>
          <w:sz w:val="24"/>
          <w:szCs w:val="24"/>
        </w:rPr>
        <w:t xml:space="preserve"> пунктом 4 части 1 статьи 8 Федерального закона </w:t>
      </w:r>
      <w:r w:rsidRPr="00E2434C">
        <w:rPr>
          <w:rFonts w:ascii="Times New Roman" w:hAnsi="Times New Roman" w:cs="Times New Roman"/>
          <w:sz w:val="24"/>
          <w:szCs w:val="24"/>
        </w:rPr>
        <w:t>№</w:t>
      </w:r>
      <w:r w:rsidR="000B0965" w:rsidRPr="00E2434C">
        <w:rPr>
          <w:rFonts w:ascii="Times New Roman" w:hAnsi="Times New Roman" w:cs="Times New Roman"/>
          <w:sz w:val="24"/>
          <w:szCs w:val="24"/>
        </w:rPr>
        <w:t xml:space="preserve"> 273-ФЗ, частью 4 статьи 275 Т</w:t>
      </w:r>
      <w:r w:rsidR="00D97AF0" w:rsidRPr="00E2434C">
        <w:rPr>
          <w:rFonts w:ascii="Times New Roman" w:hAnsi="Times New Roman" w:cs="Times New Roman"/>
          <w:sz w:val="24"/>
          <w:szCs w:val="24"/>
        </w:rPr>
        <w:t>К</w:t>
      </w:r>
      <w:r w:rsidR="000B0965" w:rsidRPr="00E2434C">
        <w:rPr>
          <w:rFonts w:ascii="Times New Roman" w:hAnsi="Times New Roman" w:cs="Times New Roman"/>
          <w:sz w:val="24"/>
          <w:szCs w:val="24"/>
        </w:rPr>
        <w:t xml:space="preserve"> РФ</w:t>
      </w:r>
      <w:r w:rsidR="00F57E3E" w:rsidRPr="00E2434C">
        <w:rPr>
          <w:sz w:val="24"/>
          <w:szCs w:val="24"/>
        </w:rPr>
        <w:t xml:space="preserve"> </w:t>
      </w:r>
      <w:r w:rsidR="00F57E3E" w:rsidRPr="00E2434C">
        <w:rPr>
          <w:rFonts w:ascii="Times New Roman" w:hAnsi="Times New Roman" w:cs="Times New Roman"/>
          <w:sz w:val="24"/>
          <w:szCs w:val="24"/>
        </w:rPr>
        <w:lastRenderedPageBreak/>
        <w:t>обязанность по своевременному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своего несовершеннолетнего ребенка.</w:t>
      </w:r>
    </w:p>
    <w:p w14:paraId="72AC46C4" w14:textId="77777777" w:rsidR="000B0965" w:rsidRPr="00E2434C" w:rsidRDefault="000B0965" w:rsidP="0080605F">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Таким образом факт совершения </w:t>
      </w:r>
      <w:r w:rsidR="00E60A6A" w:rsidRPr="00E2434C">
        <w:rPr>
          <w:rFonts w:ascii="Times New Roman" w:hAnsi="Times New Roman" w:cs="Times New Roman"/>
          <w:sz w:val="24"/>
          <w:szCs w:val="24"/>
        </w:rPr>
        <w:t>работником</w:t>
      </w:r>
      <w:r w:rsidRPr="00E2434C">
        <w:rPr>
          <w:rFonts w:ascii="Times New Roman" w:hAnsi="Times New Roman" w:cs="Times New Roman"/>
          <w:sz w:val="24"/>
          <w:szCs w:val="24"/>
        </w:rPr>
        <w:t xml:space="preserve"> дисциплинарного проступка, за который к н</w:t>
      </w:r>
      <w:r w:rsidR="00B156D6" w:rsidRPr="00E2434C">
        <w:rPr>
          <w:rFonts w:ascii="Times New Roman" w:hAnsi="Times New Roman" w:cs="Times New Roman"/>
          <w:sz w:val="24"/>
          <w:szCs w:val="24"/>
        </w:rPr>
        <w:t>ему</w:t>
      </w:r>
      <w:r w:rsidRPr="00E2434C">
        <w:rPr>
          <w:rFonts w:ascii="Times New Roman" w:hAnsi="Times New Roman" w:cs="Times New Roman"/>
          <w:sz w:val="24"/>
          <w:szCs w:val="24"/>
        </w:rPr>
        <w:t xml:space="preserve"> было применено дисциплинарное взыскание в виде увольнения ответчиком доказан.</w:t>
      </w:r>
    </w:p>
    <w:p w14:paraId="5623BCD9" w14:textId="77777777" w:rsidR="00E60A6A" w:rsidRPr="00E2434C" w:rsidRDefault="00E60A6A" w:rsidP="00E60A6A">
      <w:pPr>
        <w:ind w:firstLine="709"/>
        <w:jc w:val="both"/>
        <w:rPr>
          <w:rFonts w:ascii="Times New Roman" w:hAnsi="Times New Roman" w:cs="Times New Roman"/>
          <w:sz w:val="24"/>
          <w:szCs w:val="24"/>
        </w:rPr>
      </w:pPr>
      <w:r w:rsidRPr="00E2434C">
        <w:rPr>
          <w:rFonts w:ascii="Times New Roman" w:hAnsi="Times New Roman" w:cs="Times New Roman"/>
          <w:sz w:val="24"/>
          <w:szCs w:val="24"/>
        </w:rPr>
        <w:t>Постановлением суда кассационной инстанции определение апелляционной инстанций оставлено без изменения, кассационная жалоба – без удовлетворения.</w:t>
      </w:r>
    </w:p>
    <w:p w14:paraId="3410A893" w14:textId="77777777" w:rsidR="009A3286" w:rsidRPr="00E2434C" w:rsidRDefault="009A3286" w:rsidP="008217B6">
      <w:pPr>
        <w:spacing w:after="0" w:line="240" w:lineRule="auto"/>
        <w:ind w:firstLine="709"/>
        <w:jc w:val="both"/>
        <w:rPr>
          <w:rFonts w:ascii="Times New Roman" w:hAnsi="Times New Roman" w:cs="Times New Roman"/>
          <w:b/>
          <w:sz w:val="24"/>
          <w:szCs w:val="24"/>
        </w:rPr>
      </w:pPr>
      <w:r w:rsidRPr="00E2434C">
        <w:rPr>
          <w:rFonts w:ascii="Times New Roman" w:hAnsi="Times New Roman" w:cs="Times New Roman"/>
          <w:b/>
          <w:sz w:val="24"/>
          <w:szCs w:val="24"/>
        </w:rPr>
        <w:t xml:space="preserve">4. </w:t>
      </w:r>
      <w:r w:rsidR="002E1BAB" w:rsidRPr="00E2434C">
        <w:rPr>
          <w:rFonts w:ascii="Times New Roman" w:hAnsi="Times New Roman" w:cs="Times New Roman"/>
          <w:b/>
          <w:sz w:val="24"/>
          <w:szCs w:val="24"/>
        </w:rPr>
        <w:t>В</w:t>
      </w:r>
      <w:r w:rsidR="007255EF" w:rsidRPr="00E2434C">
        <w:rPr>
          <w:rFonts w:ascii="Times New Roman" w:hAnsi="Times New Roman" w:cs="Times New Roman"/>
          <w:b/>
          <w:sz w:val="24"/>
          <w:szCs w:val="24"/>
        </w:rPr>
        <w:t xml:space="preserve"> случае утраты представителем нанимателя доверия к гражданскому служащему при несоблюдении ограничений и запретов, требований о предотвращении или об урегулировании конфликта интересов и неисполнения обязанностей, установленных законодательством в целях противодействия коррупции</w:t>
      </w:r>
      <w:r w:rsidR="002E1BAB" w:rsidRPr="00E2434C">
        <w:rPr>
          <w:rFonts w:ascii="Times New Roman" w:hAnsi="Times New Roman" w:cs="Times New Roman"/>
          <w:b/>
          <w:sz w:val="24"/>
          <w:szCs w:val="24"/>
        </w:rPr>
        <w:t>, гражданский служащий подлежит увольнению.</w:t>
      </w:r>
    </w:p>
    <w:p w14:paraId="7E1FDDC6" w14:textId="77777777" w:rsidR="008217B6" w:rsidRPr="00E2434C" w:rsidRDefault="008217B6" w:rsidP="008217B6">
      <w:pPr>
        <w:spacing w:after="0" w:line="240" w:lineRule="auto"/>
        <w:ind w:firstLine="709"/>
        <w:jc w:val="both"/>
        <w:rPr>
          <w:rFonts w:ascii="Times New Roman" w:hAnsi="Times New Roman" w:cs="Times New Roman"/>
          <w:b/>
          <w:sz w:val="24"/>
          <w:szCs w:val="24"/>
        </w:rPr>
      </w:pPr>
    </w:p>
    <w:p w14:paraId="278BF4FC" w14:textId="77777777" w:rsidR="000B0965" w:rsidRPr="00E2434C" w:rsidRDefault="008B1E3C" w:rsidP="008217B6">
      <w:pPr>
        <w:spacing w:after="0" w:line="240" w:lineRule="auto"/>
        <w:ind w:firstLine="709"/>
        <w:jc w:val="both"/>
        <w:rPr>
          <w:rFonts w:ascii="Times New Roman" w:hAnsi="Times New Roman" w:cs="Times New Roman"/>
          <w:b/>
          <w:sz w:val="24"/>
          <w:szCs w:val="24"/>
        </w:rPr>
      </w:pPr>
      <w:r w:rsidRPr="00E2434C">
        <w:rPr>
          <w:rFonts w:ascii="Times New Roman" w:hAnsi="Times New Roman" w:cs="Times New Roman"/>
          <w:b/>
          <w:sz w:val="24"/>
          <w:szCs w:val="24"/>
        </w:rPr>
        <w:t>(Определение Третьего кассационного суда общей юрисдикции от 21 октября 2020 г. по делу № 88-15949/2020).</w:t>
      </w:r>
      <w:r w:rsidRPr="00E2434C">
        <w:rPr>
          <w:rStyle w:val="a5"/>
          <w:rFonts w:ascii="Times New Roman" w:hAnsi="Times New Roman" w:cs="Times New Roman"/>
          <w:b/>
          <w:sz w:val="24"/>
          <w:szCs w:val="24"/>
        </w:rPr>
        <w:footnoteReference w:id="6"/>
      </w:r>
    </w:p>
    <w:p w14:paraId="3F422B5B" w14:textId="77777777" w:rsidR="00144CB6" w:rsidRPr="00E2434C" w:rsidRDefault="00144CB6" w:rsidP="000C63A5">
      <w:pPr>
        <w:spacing w:after="0" w:line="240" w:lineRule="auto"/>
        <w:ind w:firstLine="709"/>
        <w:jc w:val="both"/>
        <w:rPr>
          <w:rFonts w:ascii="Times New Roman" w:hAnsi="Times New Roman" w:cs="Times New Roman"/>
          <w:b/>
          <w:sz w:val="24"/>
          <w:szCs w:val="24"/>
        </w:rPr>
      </w:pPr>
    </w:p>
    <w:p w14:paraId="68862AA8" w14:textId="77777777" w:rsidR="00144CB6" w:rsidRPr="00E2434C" w:rsidRDefault="00830D6E" w:rsidP="00830D6E">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По</w:t>
      </w:r>
      <w:r w:rsidR="00FA2069" w:rsidRPr="00E2434C">
        <w:rPr>
          <w:rFonts w:ascii="Times New Roman" w:hAnsi="Times New Roman" w:cs="Times New Roman"/>
          <w:sz w:val="24"/>
          <w:szCs w:val="24"/>
        </w:rPr>
        <w:t xml:space="preserve"> </w:t>
      </w:r>
      <w:r w:rsidR="00B6281C" w:rsidRPr="00E2434C">
        <w:rPr>
          <w:rFonts w:ascii="Times New Roman" w:hAnsi="Times New Roman" w:cs="Times New Roman"/>
          <w:sz w:val="24"/>
          <w:szCs w:val="24"/>
        </w:rPr>
        <w:t xml:space="preserve">итогам </w:t>
      </w:r>
      <w:r w:rsidR="004F136F" w:rsidRPr="00E2434C">
        <w:rPr>
          <w:rFonts w:ascii="Times New Roman" w:hAnsi="Times New Roman" w:cs="Times New Roman"/>
          <w:sz w:val="24"/>
          <w:szCs w:val="24"/>
        </w:rPr>
        <w:t xml:space="preserve">проведенной </w:t>
      </w:r>
      <w:r w:rsidR="00FA5378" w:rsidRPr="00E2434C">
        <w:rPr>
          <w:rFonts w:ascii="Times New Roman" w:hAnsi="Times New Roman" w:cs="Times New Roman"/>
          <w:sz w:val="24"/>
          <w:szCs w:val="24"/>
        </w:rPr>
        <w:t xml:space="preserve">проверки </w:t>
      </w:r>
      <w:r w:rsidRPr="00E2434C">
        <w:rPr>
          <w:rFonts w:ascii="Times New Roman" w:hAnsi="Times New Roman" w:cs="Times New Roman"/>
          <w:sz w:val="24"/>
          <w:szCs w:val="24"/>
        </w:rPr>
        <w:t xml:space="preserve">органами прокуратуры </w:t>
      </w:r>
      <w:r w:rsidR="00FA2069" w:rsidRPr="00E2434C">
        <w:rPr>
          <w:rFonts w:ascii="Times New Roman" w:hAnsi="Times New Roman" w:cs="Times New Roman"/>
          <w:sz w:val="24"/>
          <w:szCs w:val="24"/>
        </w:rPr>
        <w:t xml:space="preserve">в адрес </w:t>
      </w:r>
      <w:r w:rsidR="003103DD" w:rsidRPr="00E2434C">
        <w:rPr>
          <w:rFonts w:ascii="Times New Roman" w:hAnsi="Times New Roman" w:cs="Times New Roman"/>
          <w:sz w:val="24"/>
          <w:szCs w:val="24"/>
        </w:rPr>
        <w:t xml:space="preserve">государственного учреждения </w:t>
      </w:r>
      <w:r w:rsidRPr="00E2434C">
        <w:rPr>
          <w:rFonts w:ascii="Times New Roman" w:hAnsi="Times New Roman" w:cs="Times New Roman"/>
          <w:sz w:val="24"/>
          <w:szCs w:val="24"/>
        </w:rPr>
        <w:t>внесено</w:t>
      </w:r>
      <w:r w:rsidR="00FA2069" w:rsidRPr="00E2434C">
        <w:rPr>
          <w:rFonts w:ascii="Times New Roman" w:hAnsi="Times New Roman" w:cs="Times New Roman"/>
          <w:sz w:val="24"/>
          <w:szCs w:val="24"/>
        </w:rPr>
        <w:t xml:space="preserve"> представление </w:t>
      </w:r>
      <w:r w:rsidR="001F1BA9" w:rsidRPr="00E2434C">
        <w:rPr>
          <w:rFonts w:ascii="Times New Roman" w:hAnsi="Times New Roman" w:cs="Times New Roman"/>
          <w:sz w:val="24"/>
          <w:szCs w:val="24"/>
        </w:rPr>
        <w:t xml:space="preserve">о принятии мер по устранению </w:t>
      </w:r>
      <w:r w:rsidR="00FA2069" w:rsidRPr="00E2434C">
        <w:rPr>
          <w:rFonts w:ascii="Times New Roman" w:hAnsi="Times New Roman" w:cs="Times New Roman"/>
          <w:sz w:val="24"/>
          <w:szCs w:val="24"/>
        </w:rPr>
        <w:t>нарушений федерального законодательс</w:t>
      </w:r>
      <w:r w:rsidR="001F1BA9" w:rsidRPr="00E2434C">
        <w:rPr>
          <w:rFonts w:ascii="Times New Roman" w:hAnsi="Times New Roman" w:cs="Times New Roman"/>
          <w:sz w:val="24"/>
          <w:szCs w:val="24"/>
        </w:rPr>
        <w:t>тва о противодействии коррупции</w:t>
      </w:r>
      <w:r w:rsidR="007749EF" w:rsidRPr="00E2434C">
        <w:rPr>
          <w:rFonts w:ascii="Times New Roman" w:hAnsi="Times New Roman" w:cs="Times New Roman"/>
          <w:sz w:val="24"/>
          <w:szCs w:val="24"/>
        </w:rPr>
        <w:t>.</w:t>
      </w:r>
    </w:p>
    <w:p w14:paraId="7E1F5EBF" w14:textId="77777777" w:rsidR="003103DD" w:rsidRPr="00E2434C" w:rsidRDefault="00203684" w:rsidP="0020368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Так, </w:t>
      </w:r>
      <w:r w:rsidR="00FA5378" w:rsidRPr="00E2434C">
        <w:rPr>
          <w:rFonts w:ascii="Times New Roman" w:hAnsi="Times New Roman" w:cs="Times New Roman"/>
          <w:sz w:val="24"/>
          <w:szCs w:val="24"/>
        </w:rPr>
        <w:t xml:space="preserve">надзорным органом </w:t>
      </w:r>
      <w:r w:rsidRPr="00E2434C">
        <w:rPr>
          <w:rFonts w:ascii="Times New Roman" w:hAnsi="Times New Roman" w:cs="Times New Roman"/>
          <w:sz w:val="24"/>
          <w:szCs w:val="24"/>
        </w:rPr>
        <w:t>был</w:t>
      </w:r>
      <w:r w:rsidR="001F1BA9" w:rsidRPr="00E2434C">
        <w:rPr>
          <w:rFonts w:ascii="Times New Roman" w:hAnsi="Times New Roman" w:cs="Times New Roman"/>
          <w:sz w:val="24"/>
          <w:szCs w:val="24"/>
        </w:rPr>
        <w:t>о установлено нарушение со</w:t>
      </w:r>
      <w:r w:rsidR="00FA5378" w:rsidRPr="00E2434C">
        <w:rPr>
          <w:rFonts w:ascii="Times New Roman" w:hAnsi="Times New Roman" w:cs="Times New Roman"/>
          <w:sz w:val="24"/>
          <w:szCs w:val="24"/>
        </w:rPr>
        <w:t xml:space="preserve">трудником учреждения требований статей 10, 11 Федерального закона № 273-ФЗ, а именно: систематическое получение </w:t>
      </w:r>
      <w:r w:rsidR="003103DD" w:rsidRPr="00E2434C">
        <w:rPr>
          <w:rFonts w:ascii="Times New Roman" w:hAnsi="Times New Roman" w:cs="Times New Roman"/>
          <w:sz w:val="24"/>
          <w:szCs w:val="24"/>
        </w:rPr>
        <w:t xml:space="preserve">им </w:t>
      </w:r>
      <w:r w:rsidR="00FA5378" w:rsidRPr="00E2434C">
        <w:rPr>
          <w:rFonts w:ascii="Times New Roman" w:hAnsi="Times New Roman" w:cs="Times New Roman"/>
          <w:sz w:val="24"/>
          <w:szCs w:val="24"/>
        </w:rPr>
        <w:t>вознаграждения (цветы, сувениры, продукты пи</w:t>
      </w:r>
      <w:r w:rsidR="00C71C4F" w:rsidRPr="00E2434C">
        <w:rPr>
          <w:rFonts w:ascii="Times New Roman" w:hAnsi="Times New Roman" w:cs="Times New Roman"/>
          <w:sz w:val="24"/>
          <w:szCs w:val="24"/>
        </w:rPr>
        <w:t>тания) от</w:t>
      </w:r>
      <w:r w:rsidRPr="00E2434C">
        <w:rPr>
          <w:rFonts w:ascii="Times New Roman" w:hAnsi="Times New Roman" w:cs="Times New Roman"/>
          <w:sz w:val="24"/>
          <w:szCs w:val="24"/>
        </w:rPr>
        <w:t xml:space="preserve"> </w:t>
      </w:r>
      <w:r w:rsidR="00C71C4F" w:rsidRPr="00E2434C">
        <w:rPr>
          <w:rFonts w:ascii="Times New Roman" w:hAnsi="Times New Roman" w:cs="Times New Roman"/>
          <w:sz w:val="24"/>
          <w:szCs w:val="24"/>
        </w:rPr>
        <w:t xml:space="preserve">сторонних организаций, в отношении которых </w:t>
      </w:r>
      <w:r w:rsidR="00EF00F3" w:rsidRPr="00E2434C">
        <w:rPr>
          <w:rFonts w:ascii="Times New Roman" w:hAnsi="Times New Roman" w:cs="Times New Roman"/>
          <w:sz w:val="24"/>
          <w:szCs w:val="24"/>
        </w:rPr>
        <w:t>учреждение, в штате которого состо</w:t>
      </w:r>
      <w:r w:rsidR="003103DD" w:rsidRPr="00E2434C">
        <w:rPr>
          <w:rFonts w:ascii="Times New Roman" w:hAnsi="Times New Roman" w:cs="Times New Roman"/>
          <w:sz w:val="24"/>
          <w:szCs w:val="24"/>
        </w:rPr>
        <w:t>ит</w:t>
      </w:r>
      <w:r w:rsidR="00EF00F3" w:rsidRPr="00E2434C">
        <w:rPr>
          <w:rFonts w:ascii="Times New Roman" w:hAnsi="Times New Roman" w:cs="Times New Roman"/>
          <w:sz w:val="24"/>
          <w:szCs w:val="24"/>
        </w:rPr>
        <w:t xml:space="preserve"> данный работник, </w:t>
      </w:r>
      <w:r w:rsidR="00236131" w:rsidRPr="00E2434C">
        <w:rPr>
          <w:rFonts w:ascii="Times New Roman" w:hAnsi="Times New Roman" w:cs="Times New Roman"/>
          <w:sz w:val="24"/>
          <w:szCs w:val="24"/>
        </w:rPr>
        <w:t>осуществля</w:t>
      </w:r>
      <w:r w:rsidR="003103DD" w:rsidRPr="00E2434C">
        <w:rPr>
          <w:rFonts w:ascii="Times New Roman" w:hAnsi="Times New Roman" w:cs="Times New Roman"/>
          <w:sz w:val="24"/>
          <w:szCs w:val="24"/>
        </w:rPr>
        <w:t>ются</w:t>
      </w:r>
      <w:r w:rsidR="00236131" w:rsidRPr="00E2434C">
        <w:rPr>
          <w:rFonts w:ascii="Times New Roman" w:hAnsi="Times New Roman" w:cs="Times New Roman"/>
          <w:sz w:val="24"/>
          <w:szCs w:val="24"/>
        </w:rPr>
        <w:t xml:space="preserve"> отдельные </w:t>
      </w:r>
      <w:r w:rsidR="00C71C4F" w:rsidRPr="00E2434C">
        <w:rPr>
          <w:rFonts w:ascii="Times New Roman" w:hAnsi="Times New Roman" w:cs="Times New Roman"/>
          <w:sz w:val="24"/>
          <w:szCs w:val="24"/>
        </w:rPr>
        <w:t>функции управления</w:t>
      </w:r>
      <w:r w:rsidR="007749EF" w:rsidRPr="00E2434C">
        <w:rPr>
          <w:rFonts w:ascii="Times New Roman" w:hAnsi="Times New Roman" w:cs="Times New Roman"/>
          <w:sz w:val="24"/>
          <w:szCs w:val="24"/>
        </w:rPr>
        <w:t xml:space="preserve">. </w:t>
      </w:r>
    </w:p>
    <w:p w14:paraId="1482BEEC" w14:textId="77777777" w:rsidR="00A561A8" w:rsidRPr="00E2434C" w:rsidRDefault="009E00DC" w:rsidP="0020368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По мнению прокуратуры, у</w:t>
      </w:r>
      <w:r w:rsidR="00A561A8" w:rsidRPr="00E2434C">
        <w:rPr>
          <w:rFonts w:ascii="Times New Roman" w:hAnsi="Times New Roman" w:cs="Times New Roman"/>
          <w:sz w:val="24"/>
          <w:szCs w:val="24"/>
        </w:rPr>
        <w:t>казанное обстоятельство повлияло на надлежащее, объективное и беспристрастное исполнение работником трудовых обязанностей.</w:t>
      </w:r>
    </w:p>
    <w:p w14:paraId="76E32F2F" w14:textId="77777777" w:rsidR="007749EF" w:rsidRPr="00E2434C" w:rsidRDefault="007749EF" w:rsidP="0020368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Кроме того, были выявлены нарушения в части полноты и достоверности представленных работником справок о доходах. В частности, работником не были отражены доходы, полученные за счет материнского (семейного) капитала</w:t>
      </w:r>
      <w:r w:rsidR="00DF30EC" w:rsidRPr="00E2434C">
        <w:rPr>
          <w:rFonts w:ascii="Times New Roman" w:hAnsi="Times New Roman" w:cs="Times New Roman"/>
          <w:sz w:val="24"/>
          <w:szCs w:val="24"/>
        </w:rPr>
        <w:t xml:space="preserve">, не указаны </w:t>
      </w:r>
      <w:r w:rsidR="00AE3FA1" w:rsidRPr="00E2434C">
        <w:rPr>
          <w:rFonts w:ascii="Times New Roman" w:hAnsi="Times New Roman" w:cs="Times New Roman"/>
          <w:sz w:val="24"/>
          <w:szCs w:val="24"/>
        </w:rPr>
        <w:t xml:space="preserve">некоторые </w:t>
      </w:r>
      <w:r w:rsidR="00DF30EC" w:rsidRPr="00E2434C">
        <w:rPr>
          <w:rFonts w:ascii="Times New Roman" w:hAnsi="Times New Roman" w:cs="Times New Roman"/>
          <w:sz w:val="24"/>
          <w:szCs w:val="24"/>
        </w:rPr>
        <w:t>счета, открытые в</w:t>
      </w:r>
      <w:r w:rsidR="00AE2618" w:rsidRPr="00E2434C">
        <w:rPr>
          <w:rFonts w:ascii="Times New Roman" w:hAnsi="Times New Roman" w:cs="Times New Roman"/>
          <w:sz w:val="24"/>
          <w:szCs w:val="24"/>
        </w:rPr>
        <w:t xml:space="preserve"> кредитных </w:t>
      </w:r>
      <w:r w:rsidR="00DF30EC" w:rsidRPr="00E2434C">
        <w:rPr>
          <w:rFonts w:ascii="Times New Roman" w:hAnsi="Times New Roman" w:cs="Times New Roman"/>
          <w:sz w:val="24"/>
          <w:szCs w:val="24"/>
        </w:rPr>
        <w:t>организаци</w:t>
      </w:r>
      <w:r w:rsidR="00AE2618" w:rsidRPr="00E2434C">
        <w:rPr>
          <w:rFonts w:ascii="Times New Roman" w:hAnsi="Times New Roman" w:cs="Times New Roman"/>
          <w:sz w:val="24"/>
          <w:szCs w:val="24"/>
        </w:rPr>
        <w:t>ях</w:t>
      </w:r>
      <w:r w:rsidR="00AE3FA1" w:rsidRPr="00E2434C">
        <w:rPr>
          <w:rFonts w:ascii="Times New Roman" w:hAnsi="Times New Roman" w:cs="Times New Roman"/>
          <w:sz w:val="24"/>
          <w:szCs w:val="24"/>
        </w:rPr>
        <w:t>.</w:t>
      </w:r>
      <w:r w:rsidR="00DF30EC" w:rsidRPr="00E2434C">
        <w:rPr>
          <w:rFonts w:ascii="Times New Roman" w:hAnsi="Times New Roman" w:cs="Times New Roman"/>
          <w:sz w:val="24"/>
          <w:szCs w:val="24"/>
        </w:rPr>
        <w:t xml:space="preserve"> </w:t>
      </w:r>
    </w:p>
    <w:p w14:paraId="04961AE9" w14:textId="77777777" w:rsidR="009E00DC" w:rsidRPr="00E2434C" w:rsidRDefault="00271962" w:rsidP="0020368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Указанные нарушения стали предметом рассмотрения на комиссии по соблюдению требований к служебному поведению и уре</w:t>
      </w:r>
      <w:r w:rsidR="009E00DC" w:rsidRPr="00E2434C">
        <w:rPr>
          <w:rFonts w:ascii="Times New Roman" w:hAnsi="Times New Roman" w:cs="Times New Roman"/>
          <w:sz w:val="24"/>
          <w:szCs w:val="24"/>
        </w:rPr>
        <w:t>гулированию конфликта интересов</w:t>
      </w:r>
      <w:r w:rsidR="004E4B7C" w:rsidRPr="00E2434C">
        <w:rPr>
          <w:rFonts w:ascii="Times New Roman" w:hAnsi="Times New Roman" w:cs="Times New Roman"/>
          <w:sz w:val="24"/>
          <w:szCs w:val="24"/>
        </w:rPr>
        <w:t xml:space="preserve"> (далее – комиссия)</w:t>
      </w:r>
      <w:r w:rsidR="009E00DC" w:rsidRPr="00E2434C">
        <w:rPr>
          <w:rFonts w:ascii="Times New Roman" w:hAnsi="Times New Roman" w:cs="Times New Roman"/>
          <w:sz w:val="24"/>
          <w:szCs w:val="24"/>
        </w:rPr>
        <w:t>.</w:t>
      </w:r>
    </w:p>
    <w:p w14:paraId="0D930170" w14:textId="77777777" w:rsidR="009E00DC" w:rsidRPr="00E2434C" w:rsidRDefault="004E4B7C" w:rsidP="0020368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Оценка представленных доказательств позволила комиссии сделать вывод о наличии в действиях сотрудника </w:t>
      </w:r>
      <w:r w:rsidR="000C652C" w:rsidRPr="00E2434C">
        <w:rPr>
          <w:rFonts w:ascii="Times New Roman" w:hAnsi="Times New Roman" w:cs="Times New Roman"/>
          <w:sz w:val="24"/>
          <w:szCs w:val="24"/>
        </w:rPr>
        <w:t xml:space="preserve">личной заинтересованности, обусловленной получением вопреки установленному запрету подарков от организаций, в отношении которых работник осуществлял отдельные функции </w:t>
      </w:r>
      <w:r w:rsidR="003F1DDD" w:rsidRPr="00E2434C">
        <w:rPr>
          <w:rFonts w:ascii="Times New Roman" w:hAnsi="Times New Roman" w:cs="Times New Roman"/>
          <w:sz w:val="24"/>
          <w:szCs w:val="24"/>
        </w:rPr>
        <w:t>управления (получение и проверка документов на соответствие предъявляемым требованиям</w:t>
      </w:r>
      <w:r w:rsidRPr="00E2434C">
        <w:rPr>
          <w:rFonts w:ascii="Times New Roman" w:hAnsi="Times New Roman" w:cs="Times New Roman"/>
          <w:sz w:val="24"/>
          <w:szCs w:val="24"/>
        </w:rPr>
        <w:t>, в связи с чем руководителю учреждения были даны рекомендации о применении к работнику дисциплинарного взыскания в виде увольнения.</w:t>
      </w:r>
    </w:p>
    <w:p w14:paraId="5BAAE048" w14:textId="77777777" w:rsidR="004E4B7C" w:rsidRPr="00E2434C" w:rsidRDefault="004E4B7C" w:rsidP="00203684">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Приказом работодателя трудовой договор с сотрудником был расторгнут на основании пункта 7</w:t>
      </w:r>
      <w:r w:rsidRPr="00E2434C">
        <w:rPr>
          <w:rFonts w:ascii="Times New Roman" w:hAnsi="Times New Roman" w:cs="Times New Roman"/>
          <w:sz w:val="24"/>
          <w:szCs w:val="24"/>
          <w:vertAlign w:val="superscript"/>
        </w:rPr>
        <w:t xml:space="preserve">1 </w:t>
      </w:r>
      <w:r w:rsidRPr="00E2434C">
        <w:rPr>
          <w:rFonts w:ascii="Times New Roman" w:hAnsi="Times New Roman" w:cs="Times New Roman"/>
          <w:sz w:val="24"/>
          <w:szCs w:val="24"/>
        </w:rPr>
        <w:t>статьи 81 ТК РФ</w:t>
      </w:r>
      <w:r w:rsidR="00C907E4" w:rsidRPr="00E2434C">
        <w:rPr>
          <w:rFonts w:ascii="Times New Roman" w:hAnsi="Times New Roman" w:cs="Times New Roman"/>
          <w:sz w:val="24"/>
          <w:szCs w:val="24"/>
        </w:rPr>
        <w:t xml:space="preserve"> (</w:t>
      </w:r>
      <w:r w:rsidR="00AE3FA1" w:rsidRPr="00E2434C">
        <w:rPr>
          <w:rFonts w:ascii="Times New Roman" w:hAnsi="Times New Roman" w:cs="Times New Roman"/>
          <w:sz w:val="24"/>
          <w:szCs w:val="24"/>
        </w:rPr>
        <w:t>непринятие работником мер по предотвращению или урегулированию конфликта интересов, стороной которого он является, поскольку указанные действия дают основания для утраты доверия к нему со стороны работодателя).</w:t>
      </w:r>
    </w:p>
    <w:p w14:paraId="456B05A5" w14:textId="77777777" w:rsidR="00DF41F7" w:rsidRPr="00E2434C" w:rsidRDefault="003318F2" w:rsidP="000C63A5">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Обращаясь в суд с иском о восстановлении на работе, о взыскании заработной платы за время вынужденного прогула и компенсации морального вреда</w:t>
      </w:r>
      <w:r w:rsidR="002C765D" w:rsidRPr="00E2434C">
        <w:rPr>
          <w:rFonts w:ascii="Times New Roman" w:hAnsi="Times New Roman" w:cs="Times New Roman"/>
          <w:sz w:val="24"/>
          <w:szCs w:val="24"/>
        </w:rPr>
        <w:t>,</w:t>
      </w:r>
      <w:r w:rsidRPr="00E2434C">
        <w:rPr>
          <w:rFonts w:ascii="Times New Roman" w:hAnsi="Times New Roman" w:cs="Times New Roman"/>
          <w:sz w:val="24"/>
          <w:szCs w:val="24"/>
        </w:rPr>
        <w:t xml:space="preserve"> истец нарушение требований федерального законодательства о противодейс</w:t>
      </w:r>
      <w:r w:rsidR="002B495C" w:rsidRPr="00E2434C">
        <w:rPr>
          <w:rFonts w:ascii="Times New Roman" w:hAnsi="Times New Roman" w:cs="Times New Roman"/>
          <w:sz w:val="24"/>
          <w:szCs w:val="24"/>
        </w:rPr>
        <w:t>твии коррупции отрицал</w:t>
      </w:r>
      <w:r w:rsidR="00DF41F7" w:rsidRPr="00E2434C">
        <w:rPr>
          <w:rFonts w:ascii="Times New Roman" w:hAnsi="Times New Roman" w:cs="Times New Roman"/>
          <w:sz w:val="24"/>
          <w:szCs w:val="24"/>
        </w:rPr>
        <w:t>.</w:t>
      </w:r>
    </w:p>
    <w:p w14:paraId="35C45C77" w14:textId="77777777" w:rsidR="003318F2" w:rsidRPr="00E2434C" w:rsidRDefault="002C765D" w:rsidP="000C63A5">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lastRenderedPageBreak/>
        <w:t xml:space="preserve">Возражая на доводы </w:t>
      </w:r>
      <w:proofErr w:type="gramStart"/>
      <w:r w:rsidRPr="00E2434C">
        <w:rPr>
          <w:rFonts w:ascii="Times New Roman" w:hAnsi="Times New Roman" w:cs="Times New Roman"/>
          <w:sz w:val="24"/>
          <w:szCs w:val="24"/>
        </w:rPr>
        <w:t>истца</w:t>
      </w:r>
      <w:proofErr w:type="gramEnd"/>
      <w:r w:rsidRPr="00E2434C">
        <w:rPr>
          <w:rFonts w:ascii="Times New Roman" w:hAnsi="Times New Roman" w:cs="Times New Roman"/>
          <w:sz w:val="24"/>
          <w:szCs w:val="24"/>
        </w:rPr>
        <w:t xml:space="preserve"> о</w:t>
      </w:r>
      <w:r w:rsidR="003318F2" w:rsidRPr="00E2434C">
        <w:rPr>
          <w:rFonts w:ascii="Times New Roman" w:hAnsi="Times New Roman" w:cs="Times New Roman"/>
          <w:sz w:val="24"/>
          <w:szCs w:val="24"/>
        </w:rPr>
        <w:t xml:space="preserve">тветчик в отзыве указал на то, что занимаемая истцом должность предусматривает осуществление функций, подверженных коррупционным рискам, и соответственно, на работника распространялась обязанность принимать меры по недопущению любой возможности конфликта интересов и урегулированию возникшего конфликта интересов, при этом с соответствующим уведомлением </w:t>
      </w:r>
      <w:r w:rsidR="00410F24" w:rsidRPr="00E2434C">
        <w:rPr>
          <w:rFonts w:ascii="Times New Roman" w:hAnsi="Times New Roman" w:cs="Times New Roman"/>
          <w:sz w:val="24"/>
          <w:szCs w:val="24"/>
        </w:rPr>
        <w:t xml:space="preserve">истец </w:t>
      </w:r>
      <w:r w:rsidR="003318F2" w:rsidRPr="00E2434C">
        <w:rPr>
          <w:rFonts w:ascii="Times New Roman" w:hAnsi="Times New Roman" w:cs="Times New Roman"/>
          <w:sz w:val="24"/>
          <w:szCs w:val="24"/>
        </w:rPr>
        <w:t>к работодателю не обращался.</w:t>
      </w:r>
    </w:p>
    <w:p w14:paraId="491C0CAF" w14:textId="77777777" w:rsidR="00C2186F" w:rsidRPr="00E2434C" w:rsidRDefault="00FD13CA" w:rsidP="000C63A5">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Разрешая спор,</w:t>
      </w:r>
      <w:r w:rsidR="003318F2" w:rsidRPr="00E2434C">
        <w:rPr>
          <w:rFonts w:ascii="Times New Roman" w:hAnsi="Times New Roman" w:cs="Times New Roman"/>
          <w:sz w:val="24"/>
          <w:szCs w:val="24"/>
        </w:rPr>
        <w:t xml:space="preserve"> суд первой инстанции исходил </w:t>
      </w:r>
      <w:r w:rsidR="00536D84" w:rsidRPr="00E2434C">
        <w:rPr>
          <w:rFonts w:ascii="Times New Roman" w:hAnsi="Times New Roman" w:cs="Times New Roman"/>
          <w:sz w:val="24"/>
          <w:szCs w:val="24"/>
        </w:rPr>
        <w:t>из следующего.</w:t>
      </w:r>
    </w:p>
    <w:p w14:paraId="541F6C0A" w14:textId="77777777" w:rsidR="00A012E8" w:rsidRPr="00E2434C" w:rsidRDefault="00A012E8" w:rsidP="00A012E8">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Статьей 10 Федерального закона № 273-ФЗ установлено, что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5480AD00" w14:textId="77777777" w:rsidR="00A012E8" w:rsidRPr="00E2434C" w:rsidRDefault="00A012E8" w:rsidP="00A012E8">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При этом личная заинтересованность включает в себя любую материальную, карьерную, политическую и всякую иную выгоду для него лично, для его семьи, родственников, друзей, а также для лиц и организаций, с которыми он имеет какие-либо деловые, политические или иные отношения и связи.</w:t>
      </w:r>
    </w:p>
    <w:p w14:paraId="6779AC05" w14:textId="77777777" w:rsidR="00A012E8" w:rsidRPr="00E2434C" w:rsidRDefault="00A012E8" w:rsidP="00A012E8">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Конфликт интересов возникает в случае, когда работник имеет личную заинтересованность в ходе осуществления им своих должностных обязанностей, которая может повлиять на объективное и беспристрастное их исполнение.</w:t>
      </w:r>
    </w:p>
    <w:p w14:paraId="41C91F8C" w14:textId="77777777" w:rsidR="00A012E8" w:rsidRPr="00E2434C" w:rsidRDefault="00A012E8" w:rsidP="00A012E8">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Обязанность работника по предотвращению или урегулированию конфликта интересов относится к числу антикоррупционных мер, что следует из ч</w:t>
      </w:r>
      <w:r w:rsidR="00192905" w:rsidRPr="00E2434C">
        <w:rPr>
          <w:rFonts w:ascii="Times New Roman" w:hAnsi="Times New Roman" w:cs="Times New Roman"/>
          <w:sz w:val="24"/>
          <w:szCs w:val="24"/>
        </w:rPr>
        <w:t>асти 1 статьи</w:t>
      </w:r>
      <w:r w:rsidRPr="00E2434C">
        <w:rPr>
          <w:rFonts w:ascii="Times New Roman" w:hAnsi="Times New Roman" w:cs="Times New Roman"/>
          <w:sz w:val="24"/>
          <w:szCs w:val="24"/>
        </w:rPr>
        <w:t xml:space="preserve"> 10 Федерального закона 273-ФЗ.</w:t>
      </w:r>
    </w:p>
    <w:p w14:paraId="5BCC0EA1" w14:textId="77777777" w:rsidR="002D15DD" w:rsidRPr="00E2434C" w:rsidRDefault="00A012E8" w:rsidP="002D15DD">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В силу </w:t>
      </w:r>
      <w:r w:rsidR="002D15DD" w:rsidRPr="00E2434C">
        <w:rPr>
          <w:rFonts w:ascii="Times New Roman" w:hAnsi="Times New Roman" w:cs="Times New Roman"/>
          <w:sz w:val="24"/>
          <w:szCs w:val="24"/>
        </w:rPr>
        <w:t>частей 1, 2, 6 статьи</w:t>
      </w:r>
      <w:r w:rsidRPr="00E2434C">
        <w:rPr>
          <w:rFonts w:ascii="Times New Roman" w:hAnsi="Times New Roman" w:cs="Times New Roman"/>
          <w:sz w:val="24"/>
          <w:szCs w:val="24"/>
        </w:rPr>
        <w:t xml:space="preserve"> 11 Федерального закона </w:t>
      </w:r>
      <w:r w:rsidR="00F36614" w:rsidRPr="00E2434C">
        <w:rPr>
          <w:rFonts w:ascii="Times New Roman" w:hAnsi="Times New Roman" w:cs="Times New Roman"/>
          <w:sz w:val="24"/>
          <w:szCs w:val="24"/>
        </w:rPr>
        <w:t>№</w:t>
      </w:r>
      <w:r w:rsidRPr="00E2434C">
        <w:rPr>
          <w:rFonts w:ascii="Times New Roman" w:hAnsi="Times New Roman" w:cs="Times New Roman"/>
          <w:sz w:val="24"/>
          <w:szCs w:val="24"/>
        </w:rPr>
        <w:t xml:space="preserve"> 273-ФЗ лицо</w:t>
      </w:r>
      <w:r w:rsidR="002D15DD" w:rsidRPr="00E2434C">
        <w:rPr>
          <w:rFonts w:ascii="Times New Roman" w:hAnsi="Times New Roman" w:cs="Times New Roman"/>
          <w:sz w:val="24"/>
          <w:szCs w:val="24"/>
        </w:rPr>
        <w:t xml:space="preserve"> работник </w:t>
      </w:r>
      <w:r w:rsidRPr="00E2434C">
        <w:rPr>
          <w:rFonts w:ascii="Times New Roman" w:hAnsi="Times New Roman" w:cs="Times New Roman"/>
          <w:sz w:val="24"/>
          <w:szCs w:val="24"/>
        </w:rPr>
        <w:t>обязан принимать меры по недопущению любой возможности возникновения конфликта интересов</w:t>
      </w:r>
      <w:r w:rsidR="002D15DD" w:rsidRPr="00E2434C">
        <w:rPr>
          <w:rFonts w:ascii="Times New Roman" w:hAnsi="Times New Roman" w:cs="Times New Roman"/>
          <w:sz w:val="24"/>
          <w:szCs w:val="24"/>
        </w:rPr>
        <w:t xml:space="preserve"> и </w:t>
      </w:r>
      <w:r w:rsidRPr="00E2434C">
        <w:rPr>
          <w:rFonts w:ascii="Times New Roman" w:hAnsi="Times New Roman" w:cs="Times New Roman"/>
          <w:sz w:val="24"/>
          <w:szCs w:val="24"/>
        </w:rPr>
        <w:t>уведом</w:t>
      </w:r>
      <w:r w:rsidR="002D15DD" w:rsidRPr="00E2434C">
        <w:rPr>
          <w:rFonts w:ascii="Times New Roman" w:hAnsi="Times New Roman" w:cs="Times New Roman"/>
          <w:sz w:val="24"/>
          <w:szCs w:val="24"/>
        </w:rPr>
        <w:t xml:space="preserve">лять </w:t>
      </w:r>
      <w:r w:rsidRPr="00E2434C">
        <w:rPr>
          <w:rFonts w:ascii="Times New Roman" w:hAnsi="Times New Roman" w:cs="Times New Roman"/>
          <w:sz w:val="24"/>
          <w:szCs w:val="24"/>
        </w:rPr>
        <w:t>своего непосредственного начальника о возникшем конфликте интересов или о возможности его возникновения, как только ему станет об этом известно</w:t>
      </w:r>
      <w:r w:rsidR="002D15DD" w:rsidRPr="00E2434C">
        <w:rPr>
          <w:rFonts w:ascii="Times New Roman" w:hAnsi="Times New Roman" w:cs="Times New Roman"/>
          <w:sz w:val="24"/>
          <w:szCs w:val="24"/>
        </w:rPr>
        <w:t>.</w:t>
      </w:r>
    </w:p>
    <w:p w14:paraId="3E5A2F59" w14:textId="77777777" w:rsidR="00144CB6" w:rsidRPr="00E2434C" w:rsidRDefault="002D15DD" w:rsidP="002D15DD">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Непринятие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24D742A6" w14:textId="77777777" w:rsidR="00144CB6" w:rsidRPr="00E2434C" w:rsidRDefault="00FD13CA" w:rsidP="000C63A5">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Согласно статье 349</w:t>
      </w:r>
      <w:r w:rsidRPr="00E2434C">
        <w:rPr>
          <w:rFonts w:ascii="Times New Roman" w:hAnsi="Times New Roman" w:cs="Times New Roman"/>
          <w:sz w:val="24"/>
          <w:szCs w:val="24"/>
          <w:vertAlign w:val="superscript"/>
        </w:rPr>
        <w:t>2</w:t>
      </w:r>
      <w:r w:rsidRPr="00E2434C">
        <w:rPr>
          <w:rFonts w:ascii="Times New Roman" w:hAnsi="Times New Roman" w:cs="Times New Roman"/>
          <w:sz w:val="24"/>
          <w:szCs w:val="24"/>
        </w:rPr>
        <w:t xml:space="preserve"> ТК РФ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w:t>
      </w:r>
      <w:r w:rsidR="000174A1" w:rsidRPr="00E2434C">
        <w:rPr>
          <w:rFonts w:ascii="Times New Roman" w:hAnsi="Times New Roman" w:cs="Times New Roman"/>
          <w:sz w:val="24"/>
          <w:szCs w:val="24"/>
        </w:rPr>
        <w:t>ей</w:t>
      </w:r>
      <w:r w:rsidRPr="00E2434C">
        <w:rPr>
          <w:rFonts w:ascii="Times New Roman" w:hAnsi="Times New Roman" w:cs="Times New Roman"/>
          <w:sz w:val="24"/>
          <w:szCs w:val="24"/>
        </w:rPr>
        <w:t xml:space="preserve">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14:paraId="7124A18F" w14:textId="77777777" w:rsidR="009D33C7" w:rsidRPr="00E2434C" w:rsidRDefault="000174A1" w:rsidP="000C63A5">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В соответствии с частью</w:t>
      </w:r>
      <w:r w:rsidR="00EF7EDF" w:rsidRPr="00E2434C">
        <w:rPr>
          <w:rFonts w:ascii="Times New Roman" w:hAnsi="Times New Roman" w:cs="Times New Roman"/>
          <w:sz w:val="24"/>
          <w:szCs w:val="24"/>
        </w:rPr>
        <w:t xml:space="preserve"> 1 Постановления Правительства Р</w:t>
      </w:r>
      <w:r w:rsidRPr="00E2434C">
        <w:rPr>
          <w:rFonts w:ascii="Times New Roman" w:hAnsi="Times New Roman" w:cs="Times New Roman"/>
          <w:sz w:val="24"/>
          <w:szCs w:val="24"/>
        </w:rPr>
        <w:t xml:space="preserve">оссийской </w:t>
      </w:r>
      <w:r w:rsidR="00EF7EDF" w:rsidRPr="00E2434C">
        <w:rPr>
          <w:rFonts w:ascii="Times New Roman" w:hAnsi="Times New Roman" w:cs="Times New Roman"/>
          <w:sz w:val="24"/>
          <w:szCs w:val="24"/>
        </w:rPr>
        <w:t>Ф</w:t>
      </w:r>
      <w:r w:rsidRPr="00E2434C">
        <w:rPr>
          <w:rFonts w:ascii="Times New Roman" w:hAnsi="Times New Roman" w:cs="Times New Roman"/>
          <w:sz w:val="24"/>
          <w:szCs w:val="24"/>
        </w:rPr>
        <w:t xml:space="preserve">едерации </w:t>
      </w:r>
      <w:r w:rsidR="00EF7EDF" w:rsidRPr="00E2434C">
        <w:rPr>
          <w:rFonts w:ascii="Times New Roman" w:hAnsi="Times New Roman" w:cs="Times New Roman"/>
          <w:sz w:val="24"/>
          <w:szCs w:val="24"/>
        </w:rPr>
        <w:t>от 5</w:t>
      </w:r>
      <w:r w:rsidRPr="00E2434C">
        <w:rPr>
          <w:rFonts w:ascii="Times New Roman" w:hAnsi="Times New Roman" w:cs="Times New Roman"/>
          <w:sz w:val="24"/>
          <w:szCs w:val="24"/>
        </w:rPr>
        <w:t xml:space="preserve"> июля </w:t>
      </w:r>
      <w:r w:rsidR="00EF7EDF" w:rsidRPr="00E2434C">
        <w:rPr>
          <w:rFonts w:ascii="Times New Roman" w:hAnsi="Times New Roman" w:cs="Times New Roman"/>
          <w:sz w:val="24"/>
          <w:szCs w:val="24"/>
        </w:rPr>
        <w:t>2013</w:t>
      </w:r>
      <w:r w:rsidRPr="00E2434C">
        <w:rPr>
          <w:rFonts w:ascii="Times New Roman" w:hAnsi="Times New Roman" w:cs="Times New Roman"/>
          <w:sz w:val="24"/>
          <w:szCs w:val="24"/>
        </w:rPr>
        <w:t xml:space="preserve"> г. №</w:t>
      </w:r>
      <w:r w:rsidR="00EF7EDF" w:rsidRPr="00E2434C">
        <w:rPr>
          <w:rFonts w:ascii="Times New Roman" w:hAnsi="Times New Roman" w:cs="Times New Roman"/>
          <w:sz w:val="24"/>
          <w:szCs w:val="24"/>
        </w:rPr>
        <w:t xml:space="preserve"> 568 </w:t>
      </w:r>
      <w:r w:rsidRPr="00E2434C">
        <w:rPr>
          <w:rFonts w:ascii="Times New Roman" w:hAnsi="Times New Roman" w:cs="Times New Roman"/>
          <w:sz w:val="24"/>
          <w:szCs w:val="24"/>
        </w:rPr>
        <w:t>«</w:t>
      </w:r>
      <w:r w:rsidR="00EF7EDF" w:rsidRPr="00E2434C">
        <w:rPr>
          <w:rFonts w:ascii="Times New Roman" w:hAnsi="Times New Roman" w:cs="Times New Roman"/>
          <w:sz w:val="24"/>
          <w:szCs w:val="24"/>
        </w:rPr>
        <w:t xml:space="preserve">О распространении на отдельные категории граждан ограничений, запретов и обязанностей, установленных Федеральным законом </w:t>
      </w:r>
      <w:r w:rsidRPr="00E2434C">
        <w:rPr>
          <w:rFonts w:ascii="Times New Roman" w:hAnsi="Times New Roman" w:cs="Times New Roman"/>
          <w:sz w:val="24"/>
          <w:szCs w:val="24"/>
        </w:rPr>
        <w:t>«</w:t>
      </w:r>
      <w:r w:rsidR="00EF7EDF" w:rsidRPr="00E2434C">
        <w:rPr>
          <w:rFonts w:ascii="Times New Roman" w:hAnsi="Times New Roman" w:cs="Times New Roman"/>
          <w:sz w:val="24"/>
          <w:szCs w:val="24"/>
        </w:rPr>
        <w:t>О противодействии коррупции</w:t>
      </w:r>
      <w:r w:rsidRPr="00E2434C">
        <w:rPr>
          <w:rFonts w:ascii="Times New Roman" w:hAnsi="Times New Roman" w:cs="Times New Roman"/>
          <w:sz w:val="24"/>
          <w:szCs w:val="24"/>
        </w:rPr>
        <w:t>»</w:t>
      </w:r>
      <w:r w:rsidR="00EF7EDF" w:rsidRPr="00E2434C">
        <w:rPr>
          <w:rFonts w:ascii="Times New Roman" w:hAnsi="Times New Roman" w:cs="Times New Roman"/>
          <w:sz w:val="24"/>
          <w:szCs w:val="24"/>
        </w:rPr>
        <w:t xml:space="preserve"> и другими федеральными законами в целях противодействия коррупции</w:t>
      </w:r>
      <w:r w:rsidRPr="00E2434C">
        <w:rPr>
          <w:rFonts w:ascii="Times New Roman" w:hAnsi="Times New Roman" w:cs="Times New Roman"/>
          <w:sz w:val="24"/>
          <w:szCs w:val="24"/>
        </w:rPr>
        <w:t>»</w:t>
      </w:r>
      <w:r w:rsidR="00EF7EDF" w:rsidRPr="00E2434C">
        <w:rPr>
          <w:rFonts w:ascii="Times New Roman" w:hAnsi="Times New Roman" w:cs="Times New Roman"/>
          <w:sz w:val="24"/>
          <w:szCs w:val="24"/>
        </w:rPr>
        <w:t xml:space="preserve"> на работников, замещающих должности в Пенсионном фонде </w:t>
      </w:r>
      <w:r w:rsidRPr="00E2434C">
        <w:rPr>
          <w:rFonts w:ascii="Times New Roman" w:hAnsi="Times New Roman" w:cs="Times New Roman"/>
          <w:sz w:val="24"/>
          <w:szCs w:val="24"/>
        </w:rPr>
        <w:t>Российской Федерации</w:t>
      </w:r>
      <w:r w:rsidR="00EF7EDF" w:rsidRPr="00E2434C">
        <w:rPr>
          <w:rFonts w:ascii="Times New Roman" w:hAnsi="Times New Roman" w:cs="Times New Roman"/>
          <w:sz w:val="24"/>
          <w:szCs w:val="24"/>
        </w:rPr>
        <w:t xml:space="preserve">, Фонде </w:t>
      </w:r>
      <w:r w:rsidR="00EF7EDF" w:rsidRPr="00E2434C">
        <w:rPr>
          <w:rFonts w:ascii="Times New Roman" w:hAnsi="Times New Roman" w:cs="Times New Roman"/>
          <w:sz w:val="24"/>
          <w:szCs w:val="24"/>
        </w:rPr>
        <w:lastRenderedPageBreak/>
        <w:t xml:space="preserve">социального страхования </w:t>
      </w:r>
      <w:r w:rsidRPr="00E2434C">
        <w:rPr>
          <w:rFonts w:ascii="Times New Roman" w:hAnsi="Times New Roman" w:cs="Times New Roman"/>
          <w:sz w:val="24"/>
          <w:szCs w:val="24"/>
        </w:rPr>
        <w:t>Российской Федерации</w:t>
      </w:r>
      <w:r w:rsidR="00EF7EDF" w:rsidRPr="00E2434C">
        <w:rPr>
          <w:rFonts w:ascii="Times New Roman" w:hAnsi="Times New Roman" w:cs="Times New Roman"/>
          <w:sz w:val="24"/>
          <w:szCs w:val="24"/>
        </w:rPr>
        <w:t xml:space="preserve">, Федеральном фонде обязательного медицинского страхования, иных организациях, созданных </w:t>
      </w:r>
      <w:r w:rsidRPr="00E2434C">
        <w:rPr>
          <w:rFonts w:ascii="Times New Roman" w:hAnsi="Times New Roman" w:cs="Times New Roman"/>
          <w:sz w:val="24"/>
          <w:szCs w:val="24"/>
        </w:rPr>
        <w:t>Российской Федерацией</w:t>
      </w:r>
      <w:r w:rsidR="00EF7EDF" w:rsidRPr="00E2434C">
        <w:rPr>
          <w:rFonts w:ascii="Times New Roman" w:hAnsi="Times New Roman" w:cs="Times New Roman"/>
          <w:sz w:val="24"/>
          <w:szCs w:val="24"/>
        </w:rPr>
        <w:t xml:space="preserve"> на основании федеральных законов,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w:t>
      </w:r>
      <w:r w:rsidRPr="00E2434C">
        <w:rPr>
          <w:rFonts w:ascii="Times New Roman" w:hAnsi="Times New Roman" w:cs="Times New Roman"/>
          <w:sz w:val="24"/>
          <w:szCs w:val="24"/>
        </w:rPr>
        <w:t>Российской Федерации</w:t>
      </w:r>
      <w:r w:rsidR="00EF7EDF" w:rsidRPr="00E2434C">
        <w:rPr>
          <w:rFonts w:ascii="Times New Roman" w:hAnsi="Times New Roman" w:cs="Times New Roman"/>
          <w:sz w:val="24"/>
          <w:szCs w:val="24"/>
        </w:rPr>
        <w:t xml:space="preserve"> или Правительством </w:t>
      </w:r>
      <w:r w:rsidR="009D33C7" w:rsidRPr="00E2434C">
        <w:rPr>
          <w:rFonts w:ascii="Times New Roman" w:hAnsi="Times New Roman" w:cs="Times New Roman"/>
          <w:sz w:val="24"/>
          <w:szCs w:val="24"/>
        </w:rPr>
        <w:t>Российской Федерации</w:t>
      </w:r>
      <w:r w:rsidR="00EF7EDF" w:rsidRPr="00E2434C">
        <w:rPr>
          <w:rFonts w:ascii="Times New Roman" w:hAnsi="Times New Roman" w:cs="Times New Roman"/>
          <w:sz w:val="24"/>
          <w:szCs w:val="24"/>
        </w:rP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w:t>
      </w:r>
      <w:r w:rsidR="009D33C7" w:rsidRPr="00E2434C">
        <w:rPr>
          <w:rFonts w:ascii="Times New Roman" w:hAnsi="Times New Roman" w:cs="Times New Roman"/>
          <w:sz w:val="24"/>
          <w:szCs w:val="24"/>
        </w:rPr>
        <w:t>, работнику, в частности,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лишь на случаи получения им подарков в связи с протокольными мероприятиями, со служебными командировками, с другими официальными мероприятиями.</w:t>
      </w:r>
    </w:p>
    <w:p w14:paraId="2556E130" w14:textId="77777777" w:rsidR="009D33C7" w:rsidRPr="00E2434C" w:rsidRDefault="00E43B81" w:rsidP="00E43B81">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В случае вручения работнику подарка о соответствующем факте необходимо уведомить работодателя о таком получении и передать указанный подарок (если его стоимость превышает 3 тысячи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14:paraId="1109BA31" w14:textId="77777777" w:rsidR="00E43B81" w:rsidRPr="00E2434C" w:rsidRDefault="00031D8B" w:rsidP="007D43EB">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Из системного анализа приведённых норм следует, что в случае установления факта не уведомления в письменной форме работодателя о возможности возникновения конфликта интересов, такой работник подлежит увольнению работодателем, если указанные действия являются основанием</w:t>
      </w:r>
      <w:r w:rsidR="00DE680C" w:rsidRPr="00E2434C">
        <w:rPr>
          <w:rFonts w:ascii="Times New Roman" w:hAnsi="Times New Roman" w:cs="Times New Roman"/>
          <w:sz w:val="24"/>
          <w:szCs w:val="24"/>
        </w:rPr>
        <w:t xml:space="preserve"> для утраты доверия к нему со стороны работодателя. Возможность увольнения работников организаций, создаваемых для выполнения задач, поставленных перед федеральными государственными органами, за утрату доверия обусловлена особым правовым статусом указанных лиц.</w:t>
      </w:r>
    </w:p>
    <w:p w14:paraId="3D38B5C7" w14:textId="77777777" w:rsidR="007412FE" w:rsidRPr="00E2434C" w:rsidRDefault="00130C69" w:rsidP="007D43EB">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Таким образом, в</w:t>
      </w:r>
      <w:r w:rsidR="007412FE" w:rsidRPr="00E2434C">
        <w:rPr>
          <w:rFonts w:ascii="Times New Roman" w:hAnsi="Times New Roman" w:cs="Times New Roman"/>
          <w:sz w:val="24"/>
          <w:szCs w:val="24"/>
        </w:rPr>
        <w:t>не зависимости от стоимости подарков и повода их дарения истец был обязан уведомить работодателя в письменной форме о наличии данного обстоятельства</w:t>
      </w:r>
      <w:r w:rsidR="00211017" w:rsidRPr="00E2434C">
        <w:rPr>
          <w:rFonts w:ascii="Times New Roman" w:hAnsi="Times New Roman" w:cs="Times New Roman"/>
          <w:sz w:val="24"/>
          <w:szCs w:val="24"/>
        </w:rPr>
        <w:t>, поскольку и</w:t>
      </w:r>
      <w:r w:rsidR="00337F72" w:rsidRPr="00E2434C">
        <w:rPr>
          <w:rFonts w:ascii="Times New Roman" w:hAnsi="Times New Roman" w:cs="Times New Roman"/>
          <w:sz w:val="24"/>
          <w:szCs w:val="24"/>
        </w:rPr>
        <w:t xml:space="preserve">ное вызывает у работодателя сомнения в беспристрастности работника при исполнении </w:t>
      </w:r>
      <w:r w:rsidR="00211017" w:rsidRPr="00E2434C">
        <w:rPr>
          <w:rFonts w:ascii="Times New Roman" w:hAnsi="Times New Roman" w:cs="Times New Roman"/>
          <w:sz w:val="24"/>
          <w:szCs w:val="24"/>
        </w:rPr>
        <w:t xml:space="preserve">им </w:t>
      </w:r>
      <w:r w:rsidR="00337F72" w:rsidRPr="00E2434C">
        <w:rPr>
          <w:rFonts w:ascii="Times New Roman" w:hAnsi="Times New Roman" w:cs="Times New Roman"/>
          <w:sz w:val="24"/>
          <w:szCs w:val="24"/>
        </w:rPr>
        <w:t>должностных обязанностей и объективности принимаемых решений.</w:t>
      </w:r>
    </w:p>
    <w:p w14:paraId="43A2742D" w14:textId="77777777" w:rsidR="007D43EB" w:rsidRPr="00E2434C" w:rsidRDefault="007D43EB" w:rsidP="007D43EB">
      <w:pPr>
        <w:spacing w:after="0" w:line="240" w:lineRule="auto"/>
        <w:ind w:firstLine="708"/>
        <w:jc w:val="both"/>
        <w:rPr>
          <w:rFonts w:ascii="Times New Roman" w:hAnsi="Times New Roman" w:cs="Times New Roman"/>
          <w:sz w:val="24"/>
          <w:szCs w:val="24"/>
        </w:rPr>
      </w:pPr>
      <w:r w:rsidRPr="00E2434C">
        <w:rPr>
          <w:rFonts w:ascii="Times New Roman" w:hAnsi="Times New Roman" w:cs="Times New Roman"/>
          <w:sz w:val="24"/>
          <w:szCs w:val="24"/>
        </w:rPr>
        <w:t>Суд апелляционной инстанции согласился с выводами суда первой инстанции и оставил в силе указанное решение.</w:t>
      </w:r>
    </w:p>
    <w:p w14:paraId="4A4FB6DE" w14:textId="77777777" w:rsidR="005233B9" w:rsidRPr="00E2434C" w:rsidRDefault="007D43EB" w:rsidP="007D43EB">
      <w:pPr>
        <w:spacing w:after="0" w:line="240" w:lineRule="auto"/>
        <w:ind w:firstLine="709"/>
        <w:jc w:val="both"/>
        <w:rPr>
          <w:rFonts w:ascii="Times New Roman" w:hAnsi="Times New Roman" w:cs="Times New Roman"/>
          <w:sz w:val="24"/>
          <w:szCs w:val="24"/>
        </w:rPr>
      </w:pPr>
      <w:r w:rsidRPr="00E2434C">
        <w:rPr>
          <w:rFonts w:ascii="Times New Roman" w:hAnsi="Times New Roman" w:cs="Times New Roman"/>
          <w:sz w:val="24"/>
          <w:szCs w:val="24"/>
        </w:rPr>
        <w:t xml:space="preserve">Определением суда </w:t>
      </w:r>
      <w:r w:rsidR="005233B9" w:rsidRPr="00E2434C">
        <w:rPr>
          <w:rFonts w:ascii="Times New Roman" w:hAnsi="Times New Roman" w:cs="Times New Roman"/>
          <w:sz w:val="24"/>
          <w:szCs w:val="24"/>
        </w:rPr>
        <w:t xml:space="preserve">кассационной инстанции </w:t>
      </w:r>
      <w:r w:rsidRPr="00E2434C">
        <w:rPr>
          <w:rFonts w:ascii="Times New Roman" w:hAnsi="Times New Roman" w:cs="Times New Roman"/>
          <w:sz w:val="24"/>
          <w:szCs w:val="24"/>
        </w:rPr>
        <w:t>решения суда первой и апелляционной инстанций оставлены без изменения, кассационная жалоба – без удовлетворения.</w:t>
      </w:r>
    </w:p>
    <w:p w14:paraId="6F27384A" w14:textId="77777777" w:rsidR="00B956D6" w:rsidRPr="00E2434C" w:rsidRDefault="00B956D6" w:rsidP="007D43EB">
      <w:pPr>
        <w:spacing w:after="0" w:line="240" w:lineRule="auto"/>
        <w:ind w:firstLine="709"/>
        <w:jc w:val="both"/>
        <w:rPr>
          <w:rFonts w:ascii="Times New Roman" w:hAnsi="Times New Roman" w:cs="Times New Roman"/>
          <w:b/>
          <w:sz w:val="24"/>
          <w:szCs w:val="24"/>
        </w:rPr>
      </w:pPr>
    </w:p>
    <w:p w14:paraId="4EA76053" w14:textId="4DB8331C" w:rsidR="005C4F27" w:rsidRDefault="005C4F27" w:rsidP="000C63A5">
      <w:pPr>
        <w:spacing w:after="0" w:line="240" w:lineRule="auto"/>
        <w:ind w:firstLine="709"/>
        <w:jc w:val="both"/>
        <w:rPr>
          <w:rFonts w:ascii="Times New Roman" w:hAnsi="Times New Roman" w:cs="Times New Roman"/>
          <w:b/>
          <w:sz w:val="28"/>
          <w:szCs w:val="28"/>
        </w:rPr>
      </w:pPr>
    </w:p>
    <w:p w14:paraId="2E8DAA8A" w14:textId="77777777" w:rsidR="00E2434C" w:rsidRDefault="00E2434C" w:rsidP="000C63A5">
      <w:pPr>
        <w:spacing w:after="0" w:line="240" w:lineRule="auto"/>
        <w:ind w:firstLine="709"/>
        <w:jc w:val="both"/>
        <w:rPr>
          <w:rFonts w:ascii="Times New Roman" w:hAnsi="Times New Roman" w:cs="Times New Roman"/>
          <w:b/>
          <w:sz w:val="28"/>
          <w:szCs w:val="28"/>
        </w:rPr>
      </w:pPr>
    </w:p>
    <w:sectPr w:rsidR="00E2434C"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A1794" w14:textId="77777777" w:rsidR="00A4041E" w:rsidRDefault="00A4041E" w:rsidP="00455CE0">
      <w:pPr>
        <w:spacing w:after="0" w:line="240" w:lineRule="auto"/>
      </w:pPr>
      <w:r>
        <w:separator/>
      </w:r>
    </w:p>
  </w:endnote>
  <w:endnote w:type="continuationSeparator" w:id="0">
    <w:p w14:paraId="2998C522" w14:textId="77777777" w:rsidR="00A4041E" w:rsidRDefault="00A4041E"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BFC2F" w14:textId="77777777" w:rsidR="00A4041E" w:rsidRDefault="00A4041E" w:rsidP="00455CE0">
      <w:pPr>
        <w:spacing w:after="0" w:line="240" w:lineRule="auto"/>
      </w:pPr>
      <w:r>
        <w:separator/>
      </w:r>
    </w:p>
  </w:footnote>
  <w:footnote w:type="continuationSeparator" w:id="0">
    <w:p w14:paraId="3E7180FB" w14:textId="77777777" w:rsidR="00A4041E" w:rsidRDefault="00A4041E" w:rsidP="00455CE0">
      <w:pPr>
        <w:spacing w:after="0" w:line="240" w:lineRule="auto"/>
      </w:pPr>
      <w:r>
        <w:continuationSeparator/>
      </w:r>
    </w:p>
  </w:footnote>
  <w:footnote w:id="1">
    <w:p w14:paraId="0C48E071" w14:textId="77777777" w:rsidR="00EF0B02" w:rsidRDefault="00EF0B02"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14:paraId="62D6FD6E" w14:textId="77777777" w:rsidR="00A75C9A" w:rsidRDefault="00A75C9A">
      <w:pPr>
        <w:pStyle w:val="a3"/>
      </w:pPr>
      <w:r>
        <w:rPr>
          <w:rStyle w:val="a5"/>
        </w:rPr>
        <w:footnoteRef/>
      </w:r>
      <w:r>
        <w:t xml:space="preserve"> </w:t>
      </w:r>
      <w:hyperlink r:id="rId1" w:history="1">
        <w:r w:rsidR="00C53D20" w:rsidRPr="003260A2">
          <w:rPr>
            <w:rStyle w:val="a6"/>
          </w:rPr>
          <w:t>http://7kas.sudrf.ru/modules.php?name=sud_delo&amp;srv_num=1&amp;name_op=doc&amp;number=5192830&amp;delo_id=2800001&amp;new=2800001&amp;text_number=1</w:t>
        </w:r>
      </w:hyperlink>
      <w:r w:rsidR="00C53D20">
        <w:t xml:space="preserve"> </w:t>
      </w:r>
    </w:p>
  </w:footnote>
  <w:footnote w:id="3">
    <w:p w14:paraId="6CC54F82" w14:textId="77777777" w:rsidR="000A45C8" w:rsidRDefault="000A45C8">
      <w:pPr>
        <w:pStyle w:val="a3"/>
      </w:pPr>
      <w:r>
        <w:rPr>
          <w:rStyle w:val="a5"/>
        </w:rPr>
        <w:footnoteRef/>
      </w:r>
      <w:r>
        <w:t xml:space="preserve"> </w:t>
      </w:r>
      <w:hyperlink r:id="rId2" w:history="1">
        <w:r w:rsidRPr="003260A2">
          <w:rPr>
            <w:rStyle w:val="a6"/>
          </w:rPr>
          <w:t>https://1kas.sudrf.ru/modules.php?name=sud_delo&amp;srv_num=1&amp;name_op=doc&amp;number=6437695&amp;delo_id=2550001&amp;new=0&amp;text_number=1</w:t>
        </w:r>
      </w:hyperlink>
    </w:p>
    <w:p w14:paraId="6888134D" w14:textId="77777777" w:rsidR="000A45C8" w:rsidRDefault="000A45C8">
      <w:pPr>
        <w:pStyle w:val="a3"/>
      </w:pPr>
    </w:p>
  </w:footnote>
  <w:footnote w:id="4">
    <w:p w14:paraId="47597286" w14:textId="77777777" w:rsidR="00EC23A3" w:rsidRDefault="00EC23A3">
      <w:pPr>
        <w:pStyle w:val="a3"/>
      </w:pPr>
      <w:r>
        <w:rPr>
          <w:rStyle w:val="a5"/>
        </w:rPr>
        <w:footnoteRef/>
      </w:r>
      <w:r>
        <w:t xml:space="preserve"> </w:t>
      </w:r>
      <w:hyperlink r:id="rId3" w:history="1">
        <w:r w:rsidRPr="003260A2">
          <w:rPr>
            <w:rStyle w:val="a6"/>
          </w:rPr>
          <w:t>http://7kas.sudrf.ru/modules.php?name=sud_delo&amp;srv_num=1&amp;name_op=doc&amp;number=5542933&amp;delo_id=2550001&amp;new=0&amp;text_number=1</w:t>
        </w:r>
      </w:hyperlink>
      <w:r>
        <w:t xml:space="preserve"> </w:t>
      </w:r>
    </w:p>
  </w:footnote>
  <w:footnote w:id="5">
    <w:p w14:paraId="4D8B5AB1" w14:textId="77777777" w:rsidR="00431D1E" w:rsidRPr="00C71C4F" w:rsidRDefault="00834364">
      <w:pPr>
        <w:pStyle w:val="a3"/>
      </w:pPr>
      <w:r>
        <w:rPr>
          <w:rStyle w:val="a5"/>
        </w:rPr>
        <w:footnoteRef/>
      </w:r>
      <w:r w:rsidRPr="00C71C4F">
        <w:t xml:space="preserve"> </w:t>
      </w:r>
      <w:hyperlink r:id="rId4" w:anchor="id=1_f6a27ed89db43dc1fa6806f2430253e9&amp;shard=r63&amp;from=p&amp;r={%22groups%22:[%22r31%22],%22sortField%22:%22case_common_doc_entry_date%22,%22sorts%22:[{%22field%22:%22case_common_doc_entry_date%22,%22order%22:%22desc%22}],%22type%22:%22MULTIQUERY%22,%22multiqueryRequest%22" w:history="1">
        <w:r w:rsidR="00D44E04" w:rsidRPr="003260A2">
          <w:rPr>
            <w:rStyle w:val="a6"/>
            <w:lang w:val="en-US"/>
          </w:rPr>
          <w:t>https</w:t>
        </w:r>
        <w:r w:rsidR="00D44E04" w:rsidRPr="00C71C4F">
          <w:rPr>
            <w:rStyle w:val="a6"/>
          </w:rPr>
          <w:t>://6</w:t>
        </w:r>
        <w:r w:rsidR="00D44E04" w:rsidRPr="003260A2">
          <w:rPr>
            <w:rStyle w:val="a6"/>
            <w:lang w:val="en-US"/>
          </w:rPr>
          <w:t>kas</w:t>
        </w:r>
        <w:r w:rsidR="00D44E04" w:rsidRPr="00C71C4F">
          <w:rPr>
            <w:rStyle w:val="a6"/>
          </w:rPr>
          <w:t>.</w:t>
        </w:r>
        <w:proofErr w:type="spellStart"/>
        <w:r w:rsidR="00D44E04" w:rsidRPr="003260A2">
          <w:rPr>
            <w:rStyle w:val="a6"/>
            <w:lang w:val="en-US"/>
          </w:rPr>
          <w:t>sudrf</w:t>
        </w:r>
        <w:proofErr w:type="spellEnd"/>
        <w:r w:rsidR="00D44E04" w:rsidRPr="00C71C4F">
          <w:rPr>
            <w:rStyle w:val="a6"/>
          </w:rPr>
          <w:t>.</w:t>
        </w:r>
        <w:proofErr w:type="spellStart"/>
        <w:r w:rsidR="00D44E04" w:rsidRPr="003260A2">
          <w:rPr>
            <w:rStyle w:val="a6"/>
            <w:lang w:val="en-US"/>
          </w:rPr>
          <w:t>ru</w:t>
        </w:r>
        <w:proofErr w:type="spellEnd"/>
        <w:r w:rsidR="00D44E04" w:rsidRPr="00C71C4F">
          <w:rPr>
            <w:rStyle w:val="a6"/>
          </w:rPr>
          <w:t>/</w:t>
        </w:r>
        <w:r w:rsidR="00D44E04" w:rsidRPr="003260A2">
          <w:rPr>
            <w:rStyle w:val="a6"/>
            <w:lang w:val="en-US"/>
          </w:rPr>
          <w:t>modules</w:t>
        </w:r>
        <w:r w:rsidR="00D44E04" w:rsidRPr="00C71C4F">
          <w:rPr>
            <w:rStyle w:val="a6"/>
          </w:rPr>
          <w:t>.</w:t>
        </w:r>
        <w:r w:rsidR="00D44E04" w:rsidRPr="003260A2">
          <w:rPr>
            <w:rStyle w:val="a6"/>
            <w:lang w:val="en-US"/>
          </w:rPr>
          <w:t>php</w:t>
        </w:r>
        <w:r w:rsidR="00D44E04" w:rsidRPr="00C71C4F">
          <w:rPr>
            <w:rStyle w:val="a6"/>
          </w:rPr>
          <w:t>?</w:t>
        </w:r>
        <w:r w:rsidR="00D44E04" w:rsidRPr="003260A2">
          <w:rPr>
            <w:rStyle w:val="a6"/>
            <w:lang w:val="en-US"/>
          </w:rPr>
          <w:t>name</w:t>
        </w:r>
        <w:r w:rsidR="00D44E04" w:rsidRPr="00C71C4F">
          <w:rPr>
            <w:rStyle w:val="a6"/>
          </w:rPr>
          <w:t>=</w:t>
        </w:r>
        <w:proofErr w:type="spellStart"/>
        <w:r w:rsidR="00D44E04" w:rsidRPr="003260A2">
          <w:rPr>
            <w:rStyle w:val="a6"/>
            <w:lang w:val="en-US"/>
          </w:rPr>
          <w:t>sdp</w:t>
        </w:r>
        <w:proofErr w:type="spellEnd"/>
        <w:r w:rsidR="00D44E04" w:rsidRPr="00C71C4F">
          <w:rPr>
            <w:rStyle w:val="a6"/>
          </w:rPr>
          <w:t>2#</w:t>
        </w:r>
        <w:r w:rsidR="00D44E04" w:rsidRPr="003260A2">
          <w:rPr>
            <w:rStyle w:val="a6"/>
            <w:lang w:val="en-US"/>
          </w:rPr>
          <w:t>id</w:t>
        </w:r>
        <w:r w:rsidR="00D44E04" w:rsidRPr="00C71C4F">
          <w:rPr>
            <w:rStyle w:val="a6"/>
          </w:rPr>
          <w:t>=1_</w:t>
        </w:r>
        <w:r w:rsidR="00D44E04" w:rsidRPr="003260A2">
          <w:rPr>
            <w:rStyle w:val="a6"/>
            <w:lang w:val="en-US"/>
          </w:rPr>
          <w:t>f</w:t>
        </w:r>
        <w:r w:rsidR="00D44E04" w:rsidRPr="00C71C4F">
          <w:rPr>
            <w:rStyle w:val="a6"/>
          </w:rPr>
          <w:t>6</w:t>
        </w:r>
        <w:r w:rsidR="00D44E04" w:rsidRPr="003260A2">
          <w:rPr>
            <w:rStyle w:val="a6"/>
            <w:lang w:val="en-US"/>
          </w:rPr>
          <w:t>a</w:t>
        </w:r>
        <w:r w:rsidR="00D44E04" w:rsidRPr="00C71C4F">
          <w:rPr>
            <w:rStyle w:val="a6"/>
          </w:rPr>
          <w:t>27</w:t>
        </w:r>
        <w:r w:rsidR="00D44E04" w:rsidRPr="003260A2">
          <w:rPr>
            <w:rStyle w:val="a6"/>
            <w:lang w:val="en-US"/>
          </w:rPr>
          <w:t>ed</w:t>
        </w:r>
        <w:r w:rsidR="00D44E04" w:rsidRPr="00C71C4F">
          <w:rPr>
            <w:rStyle w:val="a6"/>
          </w:rPr>
          <w:t>89</w:t>
        </w:r>
        <w:proofErr w:type="spellStart"/>
        <w:r w:rsidR="00D44E04" w:rsidRPr="003260A2">
          <w:rPr>
            <w:rStyle w:val="a6"/>
            <w:lang w:val="en-US"/>
          </w:rPr>
          <w:t>db</w:t>
        </w:r>
        <w:proofErr w:type="spellEnd"/>
        <w:r w:rsidR="00D44E04" w:rsidRPr="00C71C4F">
          <w:rPr>
            <w:rStyle w:val="a6"/>
          </w:rPr>
          <w:t>43</w:t>
        </w:r>
        <w:r w:rsidR="00D44E04" w:rsidRPr="003260A2">
          <w:rPr>
            <w:rStyle w:val="a6"/>
            <w:lang w:val="en-US"/>
          </w:rPr>
          <w:t>dc</w:t>
        </w:r>
        <w:r w:rsidR="00D44E04" w:rsidRPr="00C71C4F">
          <w:rPr>
            <w:rStyle w:val="a6"/>
          </w:rPr>
          <w:t>1</w:t>
        </w:r>
        <w:r w:rsidR="00D44E04" w:rsidRPr="003260A2">
          <w:rPr>
            <w:rStyle w:val="a6"/>
            <w:lang w:val="en-US"/>
          </w:rPr>
          <w:t>fa</w:t>
        </w:r>
        <w:r w:rsidR="00D44E04" w:rsidRPr="00C71C4F">
          <w:rPr>
            <w:rStyle w:val="a6"/>
          </w:rPr>
          <w:t>6806</w:t>
        </w:r>
        <w:r w:rsidR="00D44E04" w:rsidRPr="003260A2">
          <w:rPr>
            <w:rStyle w:val="a6"/>
            <w:lang w:val="en-US"/>
          </w:rPr>
          <w:t>f</w:t>
        </w:r>
        <w:r w:rsidR="00D44E04" w:rsidRPr="00C71C4F">
          <w:rPr>
            <w:rStyle w:val="a6"/>
          </w:rPr>
          <w:t>2430253</w:t>
        </w:r>
        <w:r w:rsidR="00D44E04" w:rsidRPr="003260A2">
          <w:rPr>
            <w:rStyle w:val="a6"/>
            <w:lang w:val="en-US"/>
          </w:rPr>
          <w:t>e</w:t>
        </w:r>
        <w:r w:rsidR="00D44E04" w:rsidRPr="00C71C4F">
          <w:rPr>
            <w:rStyle w:val="a6"/>
          </w:rPr>
          <w:t>9&amp;</w:t>
        </w:r>
        <w:r w:rsidR="00D44E04" w:rsidRPr="003260A2">
          <w:rPr>
            <w:rStyle w:val="a6"/>
            <w:lang w:val="en-US"/>
          </w:rPr>
          <w:t>shard</w:t>
        </w:r>
        <w:r w:rsidR="00D44E04" w:rsidRPr="00C71C4F">
          <w:rPr>
            <w:rStyle w:val="a6"/>
          </w:rPr>
          <w:t>=</w:t>
        </w:r>
        <w:r w:rsidR="00D44E04" w:rsidRPr="003260A2">
          <w:rPr>
            <w:rStyle w:val="a6"/>
            <w:lang w:val="en-US"/>
          </w:rPr>
          <w:t>r</w:t>
        </w:r>
        <w:r w:rsidR="00D44E04" w:rsidRPr="00C71C4F">
          <w:rPr>
            <w:rStyle w:val="a6"/>
          </w:rPr>
          <w:t>63&amp;</w:t>
        </w:r>
        <w:r w:rsidR="00D44E04" w:rsidRPr="003260A2">
          <w:rPr>
            <w:rStyle w:val="a6"/>
            <w:lang w:val="en-US"/>
          </w:rPr>
          <w:t>from</w:t>
        </w:r>
        <w:r w:rsidR="00D44E04" w:rsidRPr="00C71C4F">
          <w:rPr>
            <w:rStyle w:val="a6"/>
          </w:rPr>
          <w:t>=</w:t>
        </w:r>
        <w:r w:rsidR="00D44E04" w:rsidRPr="003260A2">
          <w:rPr>
            <w:rStyle w:val="a6"/>
            <w:lang w:val="en-US"/>
          </w:rPr>
          <w:t>p</w:t>
        </w:r>
        <w:r w:rsidR="00D44E04" w:rsidRPr="00C71C4F">
          <w:rPr>
            <w:rStyle w:val="a6"/>
          </w:rPr>
          <w:t>&amp;</w:t>
        </w:r>
        <w:r w:rsidR="00D44E04" w:rsidRPr="003260A2">
          <w:rPr>
            <w:rStyle w:val="a6"/>
            <w:lang w:val="en-US"/>
          </w:rPr>
          <w:t>r</w:t>
        </w:r>
        <w:r w:rsidR="00D44E04" w:rsidRPr="00C71C4F">
          <w:rPr>
            <w:rStyle w:val="a6"/>
          </w:rPr>
          <w:t>={%22</w:t>
        </w:r>
        <w:r w:rsidR="00D44E04" w:rsidRPr="003260A2">
          <w:rPr>
            <w:rStyle w:val="a6"/>
            <w:lang w:val="en-US"/>
          </w:rPr>
          <w:t>groups</w:t>
        </w:r>
        <w:r w:rsidR="00D44E04" w:rsidRPr="00C71C4F">
          <w:rPr>
            <w:rStyle w:val="a6"/>
          </w:rPr>
          <w:t>%22:[%22</w:t>
        </w:r>
        <w:r w:rsidR="00D44E04" w:rsidRPr="003260A2">
          <w:rPr>
            <w:rStyle w:val="a6"/>
            <w:lang w:val="en-US"/>
          </w:rPr>
          <w:t>r</w:t>
        </w:r>
        <w:r w:rsidR="00D44E04" w:rsidRPr="00C71C4F">
          <w:rPr>
            <w:rStyle w:val="a6"/>
          </w:rPr>
          <w:t>31%22],%22</w:t>
        </w:r>
        <w:proofErr w:type="spellStart"/>
        <w:r w:rsidR="00D44E04" w:rsidRPr="003260A2">
          <w:rPr>
            <w:rStyle w:val="a6"/>
            <w:lang w:val="en-US"/>
          </w:rPr>
          <w:t>sortField</w:t>
        </w:r>
        <w:proofErr w:type="spellEnd"/>
        <w:r w:rsidR="00D44E04" w:rsidRPr="00C71C4F">
          <w:rPr>
            <w:rStyle w:val="a6"/>
          </w:rPr>
          <w:t>%22:%22</w:t>
        </w:r>
        <w:r w:rsidR="00D44E04" w:rsidRPr="003260A2">
          <w:rPr>
            <w:rStyle w:val="a6"/>
            <w:lang w:val="en-US"/>
          </w:rPr>
          <w:t>case</w:t>
        </w:r>
        <w:r w:rsidR="00D44E04" w:rsidRPr="00C71C4F">
          <w:rPr>
            <w:rStyle w:val="a6"/>
          </w:rPr>
          <w:t>_</w:t>
        </w:r>
        <w:r w:rsidR="00D44E04" w:rsidRPr="003260A2">
          <w:rPr>
            <w:rStyle w:val="a6"/>
            <w:lang w:val="en-US"/>
          </w:rPr>
          <w:t>common</w:t>
        </w:r>
        <w:r w:rsidR="00D44E04" w:rsidRPr="00C71C4F">
          <w:rPr>
            <w:rStyle w:val="a6"/>
          </w:rPr>
          <w:t>_</w:t>
        </w:r>
        <w:r w:rsidR="00D44E04" w:rsidRPr="003260A2">
          <w:rPr>
            <w:rStyle w:val="a6"/>
            <w:lang w:val="en-US"/>
          </w:rPr>
          <w:t>doc</w:t>
        </w:r>
        <w:r w:rsidR="00D44E04" w:rsidRPr="00C71C4F">
          <w:rPr>
            <w:rStyle w:val="a6"/>
          </w:rPr>
          <w:t>_</w:t>
        </w:r>
        <w:r w:rsidR="00D44E04" w:rsidRPr="003260A2">
          <w:rPr>
            <w:rStyle w:val="a6"/>
            <w:lang w:val="en-US"/>
          </w:rPr>
          <w:t>entry</w:t>
        </w:r>
        <w:r w:rsidR="00D44E04" w:rsidRPr="00C71C4F">
          <w:rPr>
            <w:rStyle w:val="a6"/>
          </w:rPr>
          <w:t>_</w:t>
        </w:r>
        <w:r w:rsidR="00D44E04" w:rsidRPr="003260A2">
          <w:rPr>
            <w:rStyle w:val="a6"/>
            <w:lang w:val="en-US"/>
          </w:rPr>
          <w:t>date</w:t>
        </w:r>
        <w:r w:rsidR="00D44E04" w:rsidRPr="00C71C4F">
          <w:rPr>
            <w:rStyle w:val="a6"/>
          </w:rPr>
          <w:t>%22,%22</w:t>
        </w:r>
        <w:r w:rsidR="00D44E04" w:rsidRPr="003260A2">
          <w:rPr>
            <w:rStyle w:val="a6"/>
            <w:lang w:val="en-US"/>
          </w:rPr>
          <w:t>sorts</w:t>
        </w:r>
        <w:r w:rsidR="00D44E04" w:rsidRPr="00C71C4F">
          <w:rPr>
            <w:rStyle w:val="a6"/>
          </w:rPr>
          <w:t>%22:[{%22</w:t>
        </w:r>
        <w:r w:rsidR="00D44E04" w:rsidRPr="003260A2">
          <w:rPr>
            <w:rStyle w:val="a6"/>
            <w:lang w:val="en-US"/>
          </w:rPr>
          <w:t>field</w:t>
        </w:r>
        <w:r w:rsidR="00D44E04" w:rsidRPr="00C71C4F">
          <w:rPr>
            <w:rStyle w:val="a6"/>
          </w:rPr>
          <w:t>%22:%22</w:t>
        </w:r>
        <w:r w:rsidR="00D44E04" w:rsidRPr="003260A2">
          <w:rPr>
            <w:rStyle w:val="a6"/>
            <w:lang w:val="en-US"/>
          </w:rPr>
          <w:t>case</w:t>
        </w:r>
        <w:r w:rsidR="00D44E04" w:rsidRPr="00C71C4F">
          <w:rPr>
            <w:rStyle w:val="a6"/>
          </w:rPr>
          <w:t>_</w:t>
        </w:r>
        <w:r w:rsidR="00D44E04" w:rsidRPr="003260A2">
          <w:rPr>
            <w:rStyle w:val="a6"/>
            <w:lang w:val="en-US"/>
          </w:rPr>
          <w:t>common</w:t>
        </w:r>
        <w:r w:rsidR="00D44E04" w:rsidRPr="00C71C4F">
          <w:rPr>
            <w:rStyle w:val="a6"/>
          </w:rPr>
          <w:t>_</w:t>
        </w:r>
        <w:r w:rsidR="00D44E04" w:rsidRPr="003260A2">
          <w:rPr>
            <w:rStyle w:val="a6"/>
            <w:lang w:val="en-US"/>
          </w:rPr>
          <w:t>doc</w:t>
        </w:r>
        <w:r w:rsidR="00D44E04" w:rsidRPr="00C71C4F">
          <w:rPr>
            <w:rStyle w:val="a6"/>
          </w:rPr>
          <w:t>_</w:t>
        </w:r>
        <w:r w:rsidR="00D44E04" w:rsidRPr="003260A2">
          <w:rPr>
            <w:rStyle w:val="a6"/>
            <w:lang w:val="en-US"/>
          </w:rPr>
          <w:t>entry</w:t>
        </w:r>
        <w:r w:rsidR="00D44E04" w:rsidRPr="00C71C4F">
          <w:rPr>
            <w:rStyle w:val="a6"/>
          </w:rPr>
          <w:t>_</w:t>
        </w:r>
        <w:r w:rsidR="00D44E04" w:rsidRPr="003260A2">
          <w:rPr>
            <w:rStyle w:val="a6"/>
            <w:lang w:val="en-US"/>
          </w:rPr>
          <w:t>date</w:t>
        </w:r>
        <w:r w:rsidR="00D44E04" w:rsidRPr="00C71C4F">
          <w:rPr>
            <w:rStyle w:val="a6"/>
          </w:rPr>
          <w:t>%22,%22</w:t>
        </w:r>
        <w:r w:rsidR="00D44E04" w:rsidRPr="003260A2">
          <w:rPr>
            <w:rStyle w:val="a6"/>
            <w:lang w:val="en-US"/>
          </w:rPr>
          <w:t>order</w:t>
        </w:r>
        <w:r w:rsidR="00D44E04" w:rsidRPr="00C71C4F">
          <w:rPr>
            <w:rStyle w:val="a6"/>
          </w:rPr>
          <w:t>%22:%22</w:t>
        </w:r>
        <w:r w:rsidR="00D44E04" w:rsidRPr="003260A2">
          <w:rPr>
            <w:rStyle w:val="a6"/>
            <w:lang w:val="en-US"/>
          </w:rPr>
          <w:t>desc</w:t>
        </w:r>
        <w:r w:rsidR="00D44E04" w:rsidRPr="00C71C4F">
          <w:rPr>
            <w:rStyle w:val="a6"/>
          </w:rPr>
          <w:t>%22}],%22</w:t>
        </w:r>
        <w:r w:rsidR="00D44E04" w:rsidRPr="003260A2">
          <w:rPr>
            <w:rStyle w:val="a6"/>
            <w:lang w:val="en-US"/>
          </w:rPr>
          <w:t>type</w:t>
        </w:r>
        <w:r w:rsidR="00D44E04" w:rsidRPr="00C71C4F">
          <w:rPr>
            <w:rStyle w:val="a6"/>
          </w:rPr>
          <w:t>%22:%22</w:t>
        </w:r>
        <w:r w:rsidR="00D44E04" w:rsidRPr="003260A2">
          <w:rPr>
            <w:rStyle w:val="a6"/>
            <w:lang w:val="en-US"/>
          </w:rPr>
          <w:t>MULTIQUERY</w:t>
        </w:r>
        <w:r w:rsidR="00D44E04" w:rsidRPr="00C71C4F">
          <w:rPr>
            <w:rStyle w:val="a6"/>
          </w:rPr>
          <w:t>%22,%22</w:t>
        </w:r>
        <w:proofErr w:type="spellStart"/>
        <w:r w:rsidR="00D44E04" w:rsidRPr="003260A2">
          <w:rPr>
            <w:rStyle w:val="a6"/>
            <w:lang w:val="en-US"/>
          </w:rPr>
          <w:t>multiqueryRequest</w:t>
        </w:r>
        <w:proofErr w:type="spellEnd"/>
        <w:r w:rsidR="00D44E04" w:rsidRPr="00C71C4F">
          <w:rPr>
            <w:rStyle w:val="a6"/>
          </w:rPr>
          <w:t>%22</w:t>
        </w:r>
      </w:hyperlink>
      <w:r w:rsidR="00D44E04" w:rsidRPr="00C71C4F">
        <w:t xml:space="preserve">  </w:t>
      </w:r>
    </w:p>
  </w:footnote>
  <w:footnote w:id="6">
    <w:p w14:paraId="7623143C" w14:textId="77777777" w:rsidR="008B1E3C" w:rsidRPr="00C71C4F" w:rsidRDefault="008B1E3C">
      <w:pPr>
        <w:pStyle w:val="a3"/>
      </w:pPr>
      <w:r>
        <w:rPr>
          <w:rStyle w:val="a5"/>
        </w:rPr>
        <w:footnoteRef/>
      </w:r>
      <w:r w:rsidRPr="00C71C4F">
        <w:t xml:space="preserve"> </w:t>
      </w:r>
      <w:hyperlink r:id="rId5" w:history="1">
        <w:r w:rsidR="006571C8" w:rsidRPr="003260A2">
          <w:rPr>
            <w:rStyle w:val="a6"/>
            <w:lang w:val="en-US"/>
          </w:rPr>
          <w:t>https</w:t>
        </w:r>
        <w:r w:rsidR="006571C8" w:rsidRPr="00C71C4F">
          <w:rPr>
            <w:rStyle w:val="a6"/>
          </w:rPr>
          <w:t>://3</w:t>
        </w:r>
        <w:r w:rsidR="006571C8" w:rsidRPr="003260A2">
          <w:rPr>
            <w:rStyle w:val="a6"/>
            <w:lang w:val="en-US"/>
          </w:rPr>
          <w:t>kas</w:t>
        </w:r>
        <w:r w:rsidR="006571C8" w:rsidRPr="00C71C4F">
          <w:rPr>
            <w:rStyle w:val="a6"/>
          </w:rPr>
          <w:t>.</w:t>
        </w:r>
        <w:proofErr w:type="spellStart"/>
        <w:r w:rsidR="006571C8" w:rsidRPr="003260A2">
          <w:rPr>
            <w:rStyle w:val="a6"/>
            <w:lang w:val="en-US"/>
          </w:rPr>
          <w:t>sudrf</w:t>
        </w:r>
        <w:proofErr w:type="spellEnd"/>
        <w:r w:rsidR="006571C8" w:rsidRPr="00C71C4F">
          <w:rPr>
            <w:rStyle w:val="a6"/>
          </w:rPr>
          <w:t>.</w:t>
        </w:r>
        <w:proofErr w:type="spellStart"/>
        <w:r w:rsidR="006571C8" w:rsidRPr="003260A2">
          <w:rPr>
            <w:rStyle w:val="a6"/>
            <w:lang w:val="en-US"/>
          </w:rPr>
          <w:t>ru</w:t>
        </w:r>
        <w:proofErr w:type="spellEnd"/>
        <w:r w:rsidR="006571C8" w:rsidRPr="00C71C4F">
          <w:rPr>
            <w:rStyle w:val="a6"/>
          </w:rPr>
          <w:t>/</w:t>
        </w:r>
        <w:r w:rsidR="006571C8" w:rsidRPr="003260A2">
          <w:rPr>
            <w:rStyle w:val="a6"/>
            <w:lang w:val="en-US"/>
          </w:rPr>
          <w:t>modules</w:t>
        </w:r>
        <w:r w:rsidR="006571C8" w:rsidRPr="00C71C4F">
          <w:rPr>
            <w:rStyle w:val="a6"/>
          </w:rPr>
          <w:t>.</w:t>
        </w:r>
        <w:r w:rsidR="006571C8" w:rsidRPr="003260A2">
          <w:rPr>
            <w:rStyle w:val="a6"/>
            <w:lang w:val="en-US"/>
          </w:rPr>
          <w:t>php</w:t>
        </w:r>
        <w:r w:rsidR="006571C8" w:rsidRPr="00C71C4F">
          <w:rPr>
            <w:rStyle w:val="a6"/>
          </w:rPr>
          <w:t>?</w:t>
        </w:r>
        <w:r w:rsidR="006571C8" w:rsidRPr="003260A2">
          <w:rPr>
            <w:rStyle w:val="a6"/>
            <w:lang w:val="en-US"/>
          </w:rPr>
          <w:t>name</w:t>
        </w:r>
        <w:r w:rsidR="006571C8" w:rsidRPr="00C71C4F">
          <w:rPr>
            <w:rStyle w:val="a6"/>
          </w:rPr>
          <w:t>=</w:t>
        </w:r>
        <w:proofErr w:type="spellStart"/>
        <w:r w:rsidR="006571C8" w:rsidRPr="003260A2">
          <w:rPr>
            <w:rStyle w:val="a6"/>
            <w:lang w:val="en-US"/>
          </w:rPr>
          <w:t>sud</w:t>
        </w:r>
        <w:proofErr w:type="spellEnd"/>
        <w:r w:rsidR="006571C8" w:rsidRPr="00C71C4F">
          <w:rPr>
            <w:rStyle w:val="a6"/>
          </w:rPr>
          <w:t>_</w:t>
        </w:r>
        <w:proofErr w:type="spellStart"/>
        <w:r w:rsidR="006571C8" w:rsidRPr="003260A2">
          <w:rPr>
            <w:rStyle w:val="a6"/>
            <w:lang w:val="en-US"/>
          </w:rPr>
          <w:t>delo</w:t>
        </w:r>
        <w:proofErr w:type="spellEnd"/>
        <w:r w:rsidR="006571C8" w:rsidRPr="00C71C4F">
          <w:rPr>
            <w:rStyle w:val="a6"/>
          </w:rPr>
          <w:t>&amp;</w:t>
        </w:r>
        <w:proofErr w:type="spellStart"/>
        <w:r w:rsidR="006571C8" w:rsidRPr="003260A2">
          <w:rPr>
            <w:rStyle w:val="a6"/>
            <w:lang w:val="en-US"/>
          </w:rPr>
          <w:t>srv</w:t>
        </w:r>
        <w:proofErr w:type="spellEnd"/>
        <w:r w:rsidR="006571C8" w:rsidRPr="00C71C4F">
          <w:rPr>
            <w:rStyle w:val="a6"/>
          </w:rPr>
          <w:t>_</w:t>
        </w:r>
        <w:r w:rsidR="006571C8" w:rsidRPr="003260A2">
          <w:rPr>
            <w:rStyle w:val="a6"/>
            <w:lang w:val="en-US"/>
          </w:rPr>
          <w:t>num</w:t>
        </w:r>
        <w:r w:rsidR="006571C8" w:rsidRPr="00C71C4F">
          <w:rPr>
            <w:rStyle w:val="a6"/>
          </w:rPr>
          <w:t>=1&amp;</w:t>
        </w:r>
        <w:r w:rsidR="006571C8" w:rsidRPr="003260A2">
          <w:rPr>
            <w:rStyle w:val="a6"/>
            <w:lang w:val="en-US"/>
          </w:rPr>
          <w:t>name</w:t>
        </w:r>
        <w:r w:rsidR="006571C8" w:rsidRPr="00C71C4F">
          <w:rPr>
            <w:rStyle w:val="a6"/>
          </w:rPr>
          <w:t>_</w:t>
        </w:r>
        <w:r w:rsidR="006571C8" w:rsidRPr="003260A2">
          <w:rPr>
            <w:rStyle w:val="a6"/>
            <w:lang w:val="en-US"/>
          </w:rPr>
          <w:t>op</w:t>
        </w:r>
        <w:r w:rsidR="006571C8" w:rsidRPr="00C71C4F">
          <w:rPr>
            <w:rStyle w:val="a6"/>
          </w:rPr>
          <w:t>=</w:t>
        </w:r>
        <w:r w:rsidR="006571C8" w:rsidRPr="003260A2">
          <w:rPr>
            <w:rStyle w:val="a6"/>
            <w:lang w:val="en-US"/>
          </w:rPr>
          <w:t>doc</w:t>
        </w:r>
        <w:r w:rsidR="006571C8" w:rsidRPr="00C71C4F">
          <w:rPr>
            <w:rStyle w:val="a6"/>
          </w:rPr>
          <w:t>&amp;</w:t>
        </w:r>
        <w:r w:rsidR="006571C8" w:rsidRPr="003260A2">
          <w:rPr>
            <w:rStyle w:val="a6"/>
            <w:lang w:val="en-US"/>
          </w:rPr>
          <w:t>number</w:t>
        </w:r>
        <w:r w:rsidR="006571C8" w:rsidRPr="00C71C4F">
          <w:rPr>
            <w:rStyle w:val="a6"/>
          </w:rPr>
          <w:t>=1635165&amp;</w:t>
        </w:r>
        <w:proofErr w:type="spellStart"/>
        <w:r w:rsidR="006571C8" w:rsidRPr="003260A2">
          <w:rPr>
            <w:rStyle w:val="a6"/>
            <w:lang w:val="en-US"/>
          </w:rPr>
          <w:t>delo</w:t>
        </w:r>
        <w:proofErr w:type="spellEnd"/>
        <w:r w:rsidR="006571C8" w:rsidRPr="00C71C4F">
          <w:rPr>
            <w:rStyle w:val="a6"/>
          </w:rPr>
          <w:t>_</w:t>
        </w:r>
        <w:r w:rsidR="006571C8" w:rsidRPr="003260A2">
          <w:rPr>
            <w:rStyle w:val="a6"/>
            <w:lang w:val="en-US"/>
          </w:rPr>
          <w:t>id</w:t>
        </w:r>
        <w:r w:rsidR="006571C8" w:rsidRPr="00C71C4F">
          <w:rPr>
            <w:rStyle w:val="a6"/>
          </w:rPr>
          <w:t>=2800001&amp;</w:t>
        </w:r>
        <w:r w:rsidR="006571C8" w:rsidRPr="003260A2">
          <w:rPr>
            <w:rStyle w:val="a6"/>
            <w:lang w:val="en-US"/>
          </w:rPr>
          <w:t>new</w:t>
        </w:r>
        <w:r w:rsidR="006571C8" w:rsidRPr="00C71C4F">
          <w:rPr>
            <w:rStyle w:val="a6"/>
          </w:rPr>
          <w:t>=2800001&amp;</w:t>
        </w:r>
        <w:r w:rsidR="006571C8" w:rsidRPr="003260A2">
          <w:rPr>
            <w:rStyle w:val="a6"/>
            <w:lang w:val="en-US"/>
          </w:rPr>
          <w:t>text</w:t>
        </w:r>
        <w:r w:rsidR="006571C8" w:rsidRPr="00C71C4F">
          <w:rPr>
            <w:rStyle w:val="a6"/>
          </w:rPr>
          <w:t>_</w:t>
        </w:r>
        <w:r w:rsidR="006571C8" w:rsidRPr="003260A2">
          <w:rPr>
            <w:rStyle w:val="a6"/>
            <w:lang w:val="en-US"/>
          </w:rPr>
          <w:t>number</w:t>
        </w:r>
        <w:r w:rsidR="006571C8" w:rsidRPr="00C71C4F">
          <w:rPr>
            <w:rStyle w:val="a6"/>
          </w:rPr>
          <w:t>=1</w:t>
        </w:r>
      </w:hyperlink>
      <w:r w:rsidR="006571C8" w:rsidRPr="00C71C4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335483"/>
      <w:docPartObj>
        <w:docPartGallery w:val="Page Numbers (Top of Page)"/>
        <w:docPartUnique/>
      </w:docPartObj>
    </w:sdtPr>
    <w:sdtEndPr/>
    <w:sdtContent>
      <w:p w14:paraId="14DEF43B" w14:textId="77777777" w:rsidR="00EF0B02" w:rsidRDefault="00EF0B02">
        <w:pPr>
          <w:pStyle w:val="a9"/>
          <w:jc w:val="right"/>
        </w:pPr>
        <w:r>
          <w:fldChar w:fldCharType="begin"/>
        </w:r>
        <w:r>
          <w:instrText>PAGE   \* MERGEFORMAT</w:instrText>
        </w:r>
        <w:r>
          <w:fldChar w:fldCharType="separate"/>
        </w:r>
        <w:r w:rsidR="004C52F7">
          <w:rPr>
            <w:noProof/>
          </w:rPr>
          <w:t>13</w:t>
        </w:r>
        <w:r>
          <w:fldChar w:fldCharType="end"/>
        </w:r>
      </w:p>
    </w:sdtContent>
  </w:sdt>
  <w:p w14:paraId="484C417E" w14:textId="77777777" w:rsidR="00EF0B02" w:rsidRDefault="00EF0B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2F"/>
    <w:rsid w:val="00000916"/>
    <w:rsid w:val="00001E24"/>
    <w:rsid w:val="000038AF"/>
    <w:rsid w:val="00003E3D"/>
    <w:rsid w:val="000040DC"/>
    <w:rsid w:val="000048F5"/>
    <w:rsid w:val="00005468"/>
    <w:rsid w:val="0000742B"/>
    <w:rsid w:val="00007B6F"/>
    <w:rsid w:val="000104BF"/>
    <w:rsid w:val="00012A1F"/>
    <w:rsid w:val="00012CF1"/>
    <w:rsid w:val="0001308F"/>
    <w:rsid w:val="00013806"/>
    <w:rsid w:val="000148E6"/>
    <w:rsid w:val="00015514"/>
    <w:rsid w:val="00015673"/>
    <w:rsid w:val="000169CB"/>
    <w:rsid w:val="000174A1"/>
    <w:rsid w:val="00022260"/>
    <w:rsid w:val="00022BE8"/>
    <w:rsid w:val="0002498E"/>
    <w:rsid w:val="00027027"/>
    <w:rsid w:val="00030EC4"/>
    <w:rsid w:val="00031D8B"/>
    <w:rsid w:val="000320DD"/>
    <w:rsid w:val="000322FE"/>
    <w:rsid w:val="00034BEC"/>
    <w:rsid w:val="000370F9"/>
    <w:rsid w:val="0003770B"/>
    <w:rsid w:val="000404E1"/>
    <w:rsid w:val="000421D2"/>
    <w:rsid w:val="00044D49"/>
    <w:rsid w:val="00051EBF"/>
    <w:rsid w:val="000531EC"/>
    <w:rsid w:val="000532B3"/>
    <w:rsid w:val="00055221"/>
    <w:rsid w:val="00057969"/>
    <w:rsid w:val="00066AC9"/>
    <w:rsid w:val="00066DF8"/>
    <w:rsid w:val="000675A1"/>
    <w:rsid w:val="00072C85"/>
    <w:rsid w:val="00074973"/>
    <w:rsid w:val="00076C67"/>
    <w:rsid w:val="00076D64"/>
    <w:rsid w:val="00082B60"/>
    <w:rsid w:val="00085476"/>
    <w:rsid w:val="00086553"/>
    <w:rsid w:val="0009221A"/>
    <w:rsid w:val="00093975"/>
    <w:rsid w:val="00093ADE"/>
    <w:rsid w:val="00093CD0"/>
    <w:rsid w:val="00094E07"/>
    <w:rsid w:val="00094FE4"/>
    <w:rsid w:val="000A45C8"/>
    <w:rsid w:val="000A5C95"/>
    <w:rsid w:val="000A6745"/>
    <w:rsid w:val="000A7283"/>
    <w:rsid w:val="000B0965"/>
    <w:rsid w:val="000B311C"/>
    <w:rsid w:val="000B4AB1"/>
    <w:rsid w:val="000B510D"/>
    <w:rsid w:val="000B57F2"/>
    <w:rsid w:val="000C4956"/>
    <w:rsid w:val="000C63A5"/>
    <w:rsid w:val="000C652C"/>
    <w:rsid w:val="000C68FC"/>
    <w:rsid w:val="000D08E6"/>
    <w:rsid w:val="000D1A2C"/>
    <w:rsid w:val="000D3340"/>
    <w:rsid w:val="000D75D9"/>
    <w:rsid w:val="000E01E8"/>
    <w:rsid w:val="000E1B14"/>
    <w:rsid w:val="000E2961"/>
    <w:rsid w:val="000E4978"/>
    <w:rsid w:val="000E4D0F"/>
    <w:rsid w:val="000E6083"/>
    <w:rsid w:val="000E644B"/>
    <w:rsid w:val="000E7157"/>
    <w:rsid w:val="000E7DA4"/>
    <w:rsid w:val="000E7EB5"/>
    <w:rsid w:val="000F1EFE"/>
    <w:rsid w:val="000F4B84"/>
    <w:rsid w:val="000F51E1"/>
    <w:rsid w:val="000F61D7"/>
    <w:rsid w:val="00105A0D"/>
    <w:rsid w:val="00106711"/>
    <w:rsid w:val="00107083"/>
    <w:rsid w:val="00110BAE"/>
    <w:rsid w:val="00111AFC"/>
    <w:rsid w:val="00112A24"/>
    <w:rsid w:val="00120EA0"/>
    <w:rsid w:val="00122E12"/>
    <w:rsid w:val="00124934"/>
    <w:rsid w:val="001254FD"/>
    <w:rsid w:val="0012603D"/>
    <w:rsid w:val="00127D51"/>
    <w:rsid w:val="0013058E"/>
    <w:rsid w:val="00130C69"/>
    <w:rsid w:val="00132BD0"/>
    <w:rsid w:val="001341BE"/>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336A"/>
    <w:rsid w:val="001535FB"/>
    <w:rsid w:val="00156623"/>
    <w:rsid w:val="001575B6"/>
    <w:rsid w:val="001616A1"/>
    <w:rsid w:val="00162FC8"/>
    <w:rsid w:val="001648E2"/>
    <w:rsid w:val="00165CFC"/>
    <w:rsid w:val="00166958"/>
    <w:rsid w:val="00167792"/>
    <w:rsid w:val="00172280"/>
    <w:rsid w:val="0017345D"/>
    <w:rsid w:val="00180D17"/>
    <w:rsid w:val="00182A11"/>
    <w:rsid w:val="001833C8"/>
    <w:rsid w:val="001859E9"/>
    <w:rsid w:val="0018770C"/>
    <w:rsid w:val="001916F3"/>
    <w:rsid w:val="00192905"/>
    <w:rsid w:val="00194DF9"/>
    <w:rsid w:val="00195240"/>
    <w:rsid w:val="00197B99"/>
    <w:rsid w:val="00197F30"/>
    <w:rsid w:val="001A22C6"/>
    <w:rsid w:val="001A268E"/>
    <w:rsid w:val="001A35F0"/>
    <w:rsid w:val="001A64B6"/>
    <w:rsid w:val="001B05E7"/>
    <w:rsid w:val="001B1E50"/>
    <w:rsid w:val="001B4645"/>
    <w:rsid w:val="001B586B"/>
    <w:rsid w:val="001C16E2"/>
    <w:rsid w:val="001C50D1"/>
    <w:rsid w:val="001C743C"/>
    <w:rsid w:val="001C7658"/>
    <w:rsid w:val="001D0EA9"/>
    <w:rsid w:val="001D2251"/>
    <w:rsid w:val="001D2902"/>
    <w:rsid w:val="001D4019"/>
    <w:rsid w:val="001D48EB"/>
    <w:rsid w:val="001D526E"/>
    <w:rsid w:val="001D597A"/>
    <w:rsid w:val="001E1631"/>
    <w:rsid w:val="001E57E7"/>
    <w:rsid w:val="001E6ACE"/>
    <w:rsid w:val="001E71E9"/>
    <w:rsid w:val="001F1BA9"/>
    <w:rsid w:val="001F1C3B"/>
    <w:rsid w:val="001F4445"/>
    <w:rsid w:val="001F5F43"/>
    <w:rsid w:val="00203473"/>
    <w:rsid w:val="00203684"/>
    <w:rsid w:val="00204585"/>
    <w:rsid w:val="002049FF"/>
    <w:rsid w:val="00204A6C"/>
    <w:rsid w:val="00204F35"/>
    <w:rsid w:val="00205AC1"/>
    <w:rsid w:val="002061B7"/>
    <w:rsid w:val="00206370"/>
    <w:rsid w:val="00207C7F"/>
    <w:rsid w:val="00210350"/>
    <w:rsid w:val="00211017"/>
    <w:rsid w:val="002115E1"/>
    <w:rsid w:val="002155F1"/>
    <w:rsid w:val="002163A2"/>
    <w:rsid w:val="00216931"/>
    <w:rsid w:val="002216FE"/>
    <w:rsid w:val="002219A8"/>
    <w:rsid w:val="00221E30"/>
    <w:rsid w:val="00222550"/>
    <w:rsid w:val="00223741"/>
    <w:rsid w:val="002241E3"/>
    <w:rsid w:val="00224255"/>
    <w:rsid w:val="002257CB"/>
    <w:rsid w:val="00226916"/>
    <w:rsid w:val="00226A5A"/>
    <w:rsid w:val="00227457"/>
    <w:rsid w:val="00227B5D"/>
    <w:rsid w:val="0023307F"/>
    <w:rsid w:val="00233E3C"/>
    <w:rsid w:val="00234E25"/>
    <w:rsid w:val="002355F6"/>
    <w:rsid w:val="00236131"/>
    <w:rsid w:val="00236D31"/>
    <w:rsid w:val="0023767D"/>
    <w:rsid w:val="002401B6"/>
    <w:rsid w:val="002427AE"/>
    <w:rsid w:val="00242D47"/>
    <w:rsid w:val="00243DD4"/>
    <w:rsid w:val="00244804"/>
    <w:rsid w:val="00244B9F"/>
    <w:rsid w:val="00245461"/>
    <w:rsid w:val="00250C3B"/>
    <w:rsid w:val="002602F4"/>
    <w:rsid w:val="0026031D"/>
    <w:rsid w:val="002609A0"/>
    <w:rsid w:val="00260B39"/>
    <w:rsid w:val="00266D76"/>
    <w:rsid w:val="0027133E"/>
    <w:rsid w:val="00271962"/>
    <w:rsid w:val="002722A4"/>
    <w:rsid w:val="00272C33"/>
    <w:rsid w:val="002731F9"/>
    <w:rsid w:val="00273E49"/>
    <w:rsid w:val="00274474"/>
    <w:rsid w:val="0027746C"/>
    <w:rsid w:val="002800D1"/>
    <w:rsid w:val="00280652"/>
    <w:rsid w:val="00280A31"/>
    <w:rsid w:val="002814BC"/>
    <w:rsid w:val="002818FE"/>
    <w:rsid w:val="0028320B"/>
    <w:rsid w:val="00283870"/>
    <w:rsid w:val="002861C5"/>
    <w:rsid w:val="00287AC3"/>
    <w:rsid w:val="002909C9"/>
    <w:rsid w:val="00291846"/>
    <w:rsid w:val="002A11F0"/>
    <w:rsid w:val="002A1D82"/>
    <w:rsid w:val="002A3CD7"/>
    <w:rsid w:val="002A548A"/>
    <w:rsid w:val="002B0AF7"/>
    <w:rsid w:val="002B3094"/>
    <w:rsid w:val="002B3AEE"/>
    <w:rsid w:val="002B3F91"/>
    <w:rsid w:val="002B47AE"/>
    <w:rsid w:val="002B495C"/>
    <w:rsid w:val="002B58B1"/>
    <w:rsid w:val="002B7027"/>
    <w:rsid w:val="002B7CD6"/>
    <w:rsid w:val="002B7F51"/>
    <w:rsid w:val="002C46FB"/>
    <w:rsid w:val="002C765D"/>
    <w:rsid w:val="002D0934"/>
    <w:rsid w:val="002D15DD"/>
    <w:rsid w:val="002D4F5F"/>
    <w:rsid w:val="002D5AE3"/>
    <w:rsid w:val="002E1685"/>
    <w:rsid w:val="002E1BAB"/>
    <w:rsid w:val="002E2E9D"/>
    <w:rsid w:val="002E3B5A"/>
    <w:rsid w:val="002E3E88"/>
    <w:rsid w:val="002E4940"/>
    <w:rsid w:val="002E610F"/>
    <w:rsid w:val="002E778B"/>
    <w:rsid w:val="002F02F5"/>
    <w:rsid w:val="002F1E6B"/>
    <w:rsid w:val="002F7D7C"/>
    <w:rsid w:val="002F7E66"/>
    <w:rsid w:val="003009B9"/>
    <w:rsid w:val="00302D4A"/>
    <w:rsid w:val="00303167"/>
    <w:rsid w:val="00303FBA"/>
    <w:rsid w:val="0030616E"/>
    <w:rsid w:val="00306A79"/>
    <w:rsid w:val="003077B6"/>
    <w:rsid w:val="003079C6"/>
    <w:rsid w:val="003103DD"/>
    <w:rsid w:val="00310A5A"/>
    <w:rsid w:val="003115FD"/>
    <w:rsid w:val="00312220"/>
    <w:rsid w:val="00312704"/>
    <w:rsid w:val="00313E26"/>
    <w:rsid w:val="00315DC2"/>
    <w:rsid w:val="003163B5"/>
    <w:rsid w:val="00317063"/>
    <w:rsid w:val="00320282"/>
    <w:rsid w:val="003207A5"/>
    <w:rsid w:val="00320E81"/>
    <w:rsid w:val="00320F1A"/>
    <w:rsid w:val="003224B4"/>
    <w:rsid w:val="003236C5"/>
    <w:rsid w:val="00325421"/>
    <w:rsid w:val="003265A1"/>
    <w:rsid w:val="00330663"/>
    <w:rsid w:val="003312DA"/>
    <w:rsid w:val="003318F2"/>
    <w:rsid w:val="00336CCE"/>
    <w:rsid w:val="00337F72"/>
    <w:rsid w:val="00341CB8"/>
    <w:rsid w:val="00343F61"/>
    <w:rsid w:val="00347771"/>
    <w:rsid w:val="00352D96"/>
    <w:rsid w:val="003544D6"/>
    <w:rsid w:val="00354BFC"/>
    <w:rsid w:val="00354F86"/>
    <w:rsid w:val="00361055"/>
    <w:rsid w:val="00361993"/>
    <w:rsid w:val="00365685"/>
    <w:rsid w:val="0036572C"/>
    <w:rsid w:val="00365FAF"/>
    <w:rsid w:val="003707E3"/>
    <w:rsid w:val="00370E88"/>
    <w:rsid w:val="00372F85"/>
    <w:rsid w:val="0037459D"/>
    <w:rsid w:val="00380B3C"/>
    <w:rsid w:val="00382E90"/>
    <w:rsid w:val="003853E6"/>
    <w:rsid w:val="003872EC"/>
    <w:rsid w:val="003936A9"/>
    <w:rsid w:val="003936BC"/>
    <w:rsid w:val="00394318"/>
    <w:rsid w:val="00396614"/>
    <w:rsid w:val="003A129D"/>
    <w:rsid w:val="003A2D57"/>
    <w:rsid w:val="003A550F"/>
    <w:rsid w:val="003A6FDE"/>
    <w:rsid w:val="003B5584"/>
    <w:rsid w:val="003C0ECC"/>
    <w:rsid w:val="003C1ACE"/>
    <w:rsid w:val="003C2189"/>
    <w:rsid w:val="003C59B8"/>
    <w:rsid w:val="003C67F6"/>
    <w:rsid w:val="003D25FB"/>
    <w:rsid w:val="003D61FB"/>
    <w:rsid w:val="003D7502"/>
    <w:rsid w:val="003E0CE0"/>
    <w:rsid w:val="003E3F8B"/>
    <w:rsid w:val="003E5DD8"/>
    <w:rsid w:val="003E724A"/>
    <w:rsid w:val="003F075A"/>
    <w:rsid w:val="003F1221"/>
    <w:rsid w:val="003F149A"/>
    <w:rsid w:val="003F1DDD"/>
    <w:rsid w:val="003F2C5A"/>
    <w:rsid w:val="003F6280"/>
    <w:rsid w:val="003F7022"/>
    <w:rsid w:val="00400222"/>
    <w:rsid w:val="00400495"/>
    <w:rsid w:val="0040069A"/>
    <w:rsid w:val="00400F1A"/>
    <w:rsid w:val="00404A50"/>
    <w:rsid w:val="00407E22"/>
    <w:rsid w:val="00410925"/>
    <w:rsid w:val="00410DFD"/>
    <w:rsid w:val="00410F24"/>
    <w:rsid w:val="004126DE"/>
    <w:rsid w:val="00416BA7"/>
    <w:rsid w:val="004172CB"/>
    <w:rsid w:val="00420F21"/>
    <w:rsid w:val="00430181"/>
    <w:rsid w:val="00431D1E"/>
    <w:rsid w:val="004377C3"/>
    <w:rsid w:val="00437F2E"/>
    <w:rsid w:val="00440B81"/>
    <w:rsid w:val="00441B88"/>
    <w:rsid w:val="004452CC"/>
    <w:rsid w:val="0044648E"/>
    <w:rsid w:val="00451EB0"/>
    <w:rsid w:val="00453253"/>
    <w:rsid w:val="004556FA"/>
    <w:rsid w:val="004559F4"/>
    <w:rsid w:val="00455CA6"/>
    <w:rsid w:val="00455CE0"/>
    <w:rsid w:val="00456138"/>
    <w:rsid w:val="004563E3"/>
    <w:rsid w:val="004568DF"/>
    <w:rsid w:val="0046031A"/>
    <w:rsid w:val="00460F2B"/>
    <w:rsid w:val="0046477D"/>
    <w:rsid w:val="004651DB"/>
    <w:rsid w:val="004652AD"/>
    <w:rsid w:val="00465BE9"/>
    <w:rsid w:val="0046636B"/>
    <w:rsid w:val="0047149E"/>
    <w:rsid w:val="00471764"/>
    <w:rsid w:val="00475F24"/>
    <w:rsid w:val="0048001A"/>
    <w:rsid w:val="00480057"/>
    <w:rsid w:val="00482AAE"/>
    <w:rsid w:val="004843CF"/>
    <w:rsid w:val="0048492D"/>
    <w:rsid w:val="00485D08"/>
    <w:rsid w:val="00485E93"/>
    <w:rsid w:val="00486547"/>
    <w:rsid w:val="00486F78"/>
    <w:rsid w:val="0049637D"/>
    <w:rsid w:val="00496999"/>
    <w:rsid w:val="00496CF8"/>
    <w:rsid w:val="00497CBD"/>
    <w:rsid w:val="004A1174"/>
    <w:rsid w:val="004A23EF"/>
    <w:rsid w:val="004A7887"/>
    <w:rsid w:val="004B2CEC"/>
    <w:rsid w:val="004C07DE"/>
    <w:rsid w:val="004C16B1"/>
    <w:rsid w:val="004C1C41"/>
    <w:rsid w:val="004C3A48"/>
    <w:rsid w:val="004C3F8E"/>
    <w:rsid w:val="004C4F21"/>
    <w:rsid w:val="004C52F7"/>
    <w:rsid w:val="004C55B9"/>
    <w:rsid w:val="004C6B3B"/>
    <w:rsid w:val="004C7764"/>
    <w:rsid w:val="004D0E67"/>
    <w:rsid w:val="004D3676"/>
    <w:rsid w:val="004D3771"/>
    <w:rsid w:val="004D484E"/>
    <w:rsid w:val="004E1214"/>
    <w:rsid w:val="004E39F1"/>
    <w:rsid w:val="004E46DD"/>
    <w:rsid w:val="004E4B7C"/>
    <w:rsid w:val="004E4BCE"/>
    <w:rsid w:val="004E5EEA"/>
    <w:rsid w:val="004E6A59"/>
    <w:rsid w:val="004F136F"/>
    <w:rsid w:val="005013B2"/>
    <w:rsid w:val="00501647"/>
    <w:rsid w:val="00504503"/>
    <w:rsid w:val="005054E7"/>
    <w:rsid w:val="00505DE9"/>
    <w:rsid w:val="0051093B"/>
    <w:rsid w:val="00510E57"/>
    <w:rsid w:val="0051198F"/>
    <w:rsid w:val="005123ED"/>
    <w:rsid w:val="00512BA9"/>
    <w:rsid w:val="00512F32"/>
    <w:rsid w:val="00513909"/>
    <w:rsid w:val="00514731"/>
    <w:rsid w:val="00515452"/>
    <w:rsid w:val="0051586C"/>
    <w:rsid w:val="005220A2"/>
    <w:rsid w:val="00522C02"/>
    <w:rsid w:val="005233B9"/>
    <w:rsid w:val="0052646B"/>
    <w:rsid w:val="00527DA7"/>
    <w:rsid w:val="00531001"/>
    <w:rsid w:val="00532914"/>
    <w:rsid w:val="00533230"/>
    <w:rsid w:val="00534967"/>
    <w:rsid w:val="00536D84"/>
    <w:rsid w:val="00540C21"/>
    <w:rsid w:val="00542BAC"/>
    <w:rsid w:val="00543A92"/>
    <w:rsid w:val="0054584F"/>
    <w:rsid w:val="00546168"/>
    <w:rsid w:val="005516F0"/>
    <w:rsid w:val="00551E74"/>
    <w:rsid w:val="00555AD8"/>
    <w:rsid w:val="005571CC"/>
    <w:rsid w:val="00560B2C"/>
    <w:rsid w:val="00560FD8"/>
    <w:rsid w:val="005633F2"/>
    <w:rsid w:val="00563449"/>
    <w:rsid w:val="005640DC"/>
    <w:rsid w:val="005644EF"/>
    <w:rsid w:val="005653DC"/>
    <w:rsid w:val="00565EA5"/>
    <w:rsid w:val="00573D5D"/>
    <w:rsid w:val="00574006"/>
    <w:rsid w:val="0058163D"/>
    <w:rsid w:val="00582773"/>
    <w:rsid w:val="005836CF"/>
    <w:rsid w:val="00583830"/>
    <w:rsid w:val="00586248"/>
    <w:rsid w:val="005949E4"/>
    <w:rsid w:val="00594B22"/>
    <w:rsid w:val="00597A47"/>
    <w:rsid w:val="00597CCA"/>
    <w:rsid w:val="00597FB4"/>
    <w:rsid w:val="005A2365"/>
    <w:rsid w:val="005A7767"/>
    <w:rsid w:val="005B0504"/>
    <w:rsid w:val="005B11E1"/>
    <w:rsid w:val="005B14C7"/>
    <w:rsid w:val="005B2523"/>
    <w:rsid w:val="005B2952"/>
    <w:rsid w:val="005B4CF9"/>
    <w:rsid w:val="005C16D9"/>
    <w:rsid w:val="005C31F2"/>
    <w:rsid w:val="005C4F27"/>
    <w:rsid w:val="005D0DB8"/>
    <w:rsid w:val="005D30C9"/>
    <w:rsid w:val="005D680F"/>
    <w:rsid w:val="005D6996"/>
    <w:rsid w:val="005E4655"/>
    <w:rsid w:val="005E5210"/>
    <w:rsid w:val="005E600B"/>
    <w:rsid w:val="005F032F"/>
    <w:rsid w:val="005F04E7"/>
    <w:rsid w:val="005F0EAC"/>
    <w:rsid w:val="005F1B17"/>
    <w:rsid w:val="005F2FB5"/>
    <w:rsid w:val="005F3913"/>
    <w:rsid w:val="005F7BBE"/>
    <w:rsid w:val="00603536"/>
    <w:rsid w:val="00603CE2"/>
    <w:rsid w:val="0060435C"/>
    <w:rsid w:val="0060618F"/>
    <w:rsid w:val="0061668D"/>
    <w:rsid w:val="00624D93"/>
    <w:rsid w:val="006254E0"/>
    <w:rsid w:val="0062757F"/>
    <w:rsid w:val="0063046E"/>
    <w:rsid w:val="00630C2E"/>
    <w:rsid w:val="00633115"/>
    <w:rsid w:val="00635C08"/>
    <w:rsid w:val="00637FE9"/>
    <w:rsid w:val="00640482"/>
    <w:rsid w:val="006435A6"/>
    <w:rsid w:val="00643A4F"/>
    <w:rsid w:val="00643D10"/>
    <w:rsid w:val="00645D53"/>
    <w:rsid w:val="006463AD"/>
    <w:rsid w:val="00646884"/>
    <w:rsid w:val="006518AE"/>
    <w:rsid w:val="00653781"/>
    <w:rsid w:val="00653D23"/>
    <w:rsid w:val="0065696F"/>
    <w:rsid w:val="00656EB5"/>
    <w:rsid w:val="006571C8"/>
    <w:rsid w:val="00657789"/>
    <w:rsid w:val="00660C71"/>
    <w:rsid w:val="00664706"/>
    <w:rsid w:val="00667466"/>
    <w:rsid w:val="00670DC4"/>
    <w:rsid w:val="00677C33"/>
    <w:rsid w:val="00684AC0"/>
    <w:rsid w:val="00686599"/>
    <w:rsid w:val="00687A33"/>
    <w:rsid w:val="00690945"/>
    <w:rsid w:val="006909DC"/>
    <w:rsid w:val="006946B6"/>
    <w:rsid w:val="00694E3C"/>
    <w:rsid w:val="00694E74"/>
    <w:rsid w:val="00696F8E"/>
    <w:rsid w:val="00697EB7"/>
    <w:rsid w:val="006A04B6"/>
    <w:rsid w:val="006A5ABE"/>
    <w:rsid w:val="006A6264"/>
    <w:rsid w:val="006A6274"/>
    <w:rsid w:val="006B21A2"/>
    <w:rsid w:val="006B52B3"/>
    <w:rsid w:val="006B5BD6"/>
    <w:rsid w:val="006B6401"/>
    <w:rsid w:val="006C405E"/>
    <w:rsid w:val="006C682C"/>
    <w:rsid w:val="006D1309"/>
    <w:rsid w:val="006D171D"/>
    <w:rsid w:val="006D4BCC"/>
    <w:rsid w:val="006D6F69"/>
    <w:rsid w:val="006D7DDF"/>
    <w:rsid w:val="006E0712"/>
    <w:rsid w:val="006E0F27"/>
    <w:rsid w:val="006E1942"/>
    <w:rsid w:val="006F0CCB"/>
    <w:rsid w:val="006F1A5D"/>
    <w:rsid w:val="006F1D06"/>
    <w:rsid w:val="006F33AF"/>
    <w:rsid w:val="006F6A6B"/>
    <w:rsid w:val="006F754A"/>
    <w:rsid w:val="006F7CBC"/>
    <w:rsid w:val="00700057"/>
    <w:rsid w:val="007015D0"/>
    <w:rsid w:val="00703166"/>
    <w:rsid w:val="0070507C"/>
    <w:rsid w:val="007107AF"/>
    <w:rsid w:val="00710D96"/>
    <w:rsid w:val="00711A45"/>
    <w:rsid w:val="00712BB7"/>
    <w:rsid w:val="007144C3"/>
    <w:rsid w:val="00714BD1"/>
    <w:rsid w:val="00715AA1"/>
    <w:rsid w:val="007166F7"/>
    <w:rsid w:val="00716EE7"/>
    <w:rsid w:val="00717D2A"/>
    <w:rsid w:val="00720DC0"/>
    <w:rsid w:val="0072296F"/>
    <w:rsid w:val="007238F7"/>
    <w:rsid w:val="00724052"/>
    <w:rsid w:val="00725423"/>
    <w:rsid w:val="007255EF"/>
    <w:rsid w:val="0072682C"/>
    <w:rsid w:val="007320BA"/>
    <w:rsid w:val="007355CE"/>
    <w:rsid w:val="00735CEF"/>
    <w:rsid w:val="00740C72"/>
    <w:rsid w:val="007412FE"/>
    <w:rsid w:val="007454F4"/>
    <w:rsid w:val="00747152"/>
    <w:rsid w:val="00750D7D"/>
    <w:rsid w:val="007548A7"/>
    <w:rsid w:val="007549EC"/>
    <w:rsid w:val="00755929"/>
    <w:rsid w:val="007563DB"/>
    <w:rsid w:val="00757F02"/>
    <w:rsid w:val="00767023"/>
    <w:rsid w:val="0076704D"/>
    <w:rsid w:val="00767F41"/>
    <w:rsid w:val="007749EF"/>
    <w:rsid w:val="00774ADF"/>
    <w:rsid w:val="0077690C"/>
    <w:rsid w:val="00777E75"/>
    <w:rsid w:val="00781011"/>
    <w:rsid w:val="0078664D"/>
    <w:rsid w:val="00786D1E"/>
    <w:rsid w:val="00786F16"/>
    <w:rsid w:val="00787938"/>
    <w:rsid w:val="00787D5D"/>
    <w:rsid w:val="00790830"/>
    <w:rsid w:val="007931D9"/>
    <w:rsid w:val="007937C9"/>
    <w:rsid w:val="00794909"/>
    <w:rsid w:val="00797089"/>
    <w:rsid w:val="0079743B"/>
    <w:rsid w:val="007A05EE"/>
    <w:rsid w:val="007A1A97"/>
    <w:rsid w:val="007A2269"/>
    <w:rsid w:val="007A3B7E"/>
    <w:rsid w:val="007A6951"/>
    <w:rsid w:val="007A7E63"/>
    <w:rsid w:val="007B1322"/>
    <w:rsid w:val="007B2E5C"/>
    <w:rsid w:val="007B4CED"/>
    <w:rsid w:val="007B5398"/>
    <w:rsid w:val="007B737A"/>
    <w:rsid w:val="007B7AE8"/>
    <w:rsid w:val="007B7AF7"/>
    <w:rsid w:val="007C2A8C"/>
    <w:rsid w:val="007C4330"/>
    <w:rsid w:val="007C640B"/>
    <w:rsid w:val="007D1CC2"/>
    <w:rsid w:val="007D43EB"/>
    <w:rsid w:val="007D475F"/>
    <w:rsid w:val="007D5860"/>
    <w:rsid w:val="007D66E6"/>
    <w:rsid w:val="007E4A7A"/>
    <w:rsid w:val="007E4E72"/>
    <w:rsid w:val="007F0E6B"/>
    <w:rsid w:val="007F24FE"/>
    <w:rsid w:val="007F5E84"/>
    <w:rsid w:val="007F6384"/>
    <w:rsid w:val="00800B3C"/>
    <w:rsid w:val="008018AD"/>
    <w:rsid w:val="0080605F"/>
    <w:rsid w:val="00812620"/>
    <w:rsid w:val="00814FE3"/>
    <w:rsid w:val="00816B1D"/>
    <w:rsid w:val="00817C00"/>
    <w:rsid w:val="008217B6"/>
    <w:rsid w:val="00822318"/>
    <w:rsid w:val="008262E6"/>
    <w:rsid w:val="00830532"/>
    <w:rsid w:val="008305EF"/>
    <w:rsid w:val="00830D6E"/>
    <w:rsid w:val="00831210"/>
    <w:rsid w:val="00832EE6"/>
    <w:rsid w:val="00834364"/>
    <w:rsid w:val="00834EFB"/>
    <w:rsid w:val="008376F8"/>
    <w:rsid w:val="00842C2D"/>
    <w:rsid w:val="00844748"/>
    <w:rsid w:val="00845E79"/>
    <w:rsid w:val="0084708E"/>
    <w:rsid w:val="00850852"/>
    <w:rsid w:val="00853C1B"/>
    <w:rsid w:val="00854411"/>
    <w:rsid w:val="00856EE0"/>
    <w:rsid w:val="00857DE7"/>
    <w:rsid w:val="00862C1B"/>
    <w:rsid w:val="00865504"/>
    <w:rsid w:val="00865679"/>
    <w:rsid w:val="0086661B"/>
    <w:rsid w:val="00866D4A"/>
    <w:rsid w:val="00870601"/>
    <w:rsid w:val="00871291"/>
    <w:rsid w:val="008719FB"/>
    <w:rsid w:val="00872099"/>
    <w:rsid w:val="00872C49"/>
    <w:rsid w:val="0087363D"/>
    <w:rsid w:val="00873778"/>
    <w:rsid w:val="00874363"/>
    <w:rsid w:val="008764DE"/>
    <w:rsid w:val="00877602"/>
    <w:rsid w:val="00880BDF"/>
    <w:rsid w:val="00881022"/>
    <w:rsid w:val="0088127F"/>
    <w:rsid w:val="00886661"/>
    <w:rsid w:val="0088747E"/>
    <w:rsid w:val="00887EEF"/>
    <w:rsid w:val="00887FD2"/>
    <w:rsid w:val="00891CCF"/>
    <w:rsid w:val="008931CA"/>
    <w:rsid w:val="00893ACE"/>
    <w:rsid w:val="00893BC8"/>
    <w:rsid w:val="008950A6"/>
    <w:rsid w:val="008A2ACD"/>
    <w:rsid w:val="008A46AD"/>
    <w:rsid w:val="008A665C"/>
    <w:rsid w:val="008B0745"/>
    <w:rsid w:val="008B07D5"/>
    <w:rsid w:val="008B09AA"/>
    <w:rsid w:val="008B0A37"/>
    <w:rsid w:val="008B1E3C"/>
    <w:rsid w:val="008B20D4"/>
    <w:rsid w:val="008B2234"/>
    <w:rsid w:val="008B6874"/>
    <w:rsid w:val="008B715D"/>
    <w:rsid w:val="008C42D9"/>
    <w:rsid w:val="008C49D7"/>
    <w:rsid w:val="008C719C"/>
    <w:rsid w:val="008D351D"/>
    <w:rsid w:val="008D615E"/>
    <w:rsid w:val="008E2147"/>
    <w:rsid w:val="008E40CE"/>
    <w:rsid w:val="008E5112"/>
    <w:rsid w:val="008E5227"/>
    <w:rsid w:val="008E7825"/>
    <w:rsid w:val="008F3A2D"/>
    <w:rsid w:val="008F5AA4"/>
    <w:rsid w:val="0090204B"/>
    <w:rsid w:val="00902668"/>
    <w:rsid w:val="00902786"/>
    <w:rsid w:val="00902A65"/>
    <w:rsid w:val="009177DE"/>
    <w:rsid w:val="0092384D"/>
    <w:rsid w:val="00923936"/>
    <w:rsid w:val="00923BCE"/>
    <w:rsid w:val="00923CB8"/>
    <w:rsid w:val="0092622B"/>
    <w:rsid w:val="00926893"/>
    <w:rsid w:val="00926D5A"/>
    <w:rsid w:val="00927A3D"/>
    <w:rsid w:val="00940915"/>
    <w:rsid w:val="00946F8D"/>
    <w:rsid w:val="00947A66"/>
    <w:rsid w:val="00951B6D"/>
    <w:rsid w:val="009526A8"/>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488E"/>
    <w:rsid w:val="009748BD"/>
    <w:rsid w:val="009758B6"/>
    <w:rsid w:val="009844D1"/>
    <w:rsid w:val="00985214"/>
    <w:rsid w:val="0099021A"/>
    <w:rsid w:val="00991C3A"/>
    <w:rsid w:val="00994FD5"/>
    <w:rsid w:val="00994FF9"/>
    <w:rsid w:val="00995E36"/>
    <w:rsid w:val="009A153B"/>
    <w:rsid w:val="009A1601"/>
    <w:rsid w:val="009A1BFB"/>
    <w:rsid w:val="009A251C"/>
    <w:rsid w:val="009A252B"/>
    <w:rsid w:val="009A3286"/>
    <w:rsid w:val="009A7C80"/>
    <w:rsid w:val="009B04F1"/>
    <w:rsid w:val="009B0D78"/>
    <w:rsid w:val="009B150C"/>
    <w:rsid w:val="009B2CD8"/>
    <w:rsid w:val="009B4632"/>
    <w:rsid w:val="009D21E6"/>
    <w:rsid w:val="009D254D"/>
    <w:rsid w:val="009D33C7"/>
    <w:rsid w:val="009D528E"/>
    <w:rsid w:val="009D536A"/>
    <w:rsid w:val="009D6478"/>
    <w:rsid w:val="009D7C86"/>
    <w:rsid w:val="009D7CA2"/>
    <w:rsid w:val="009D7DC3"/>
    <w:rsid w:val="009E00DC"/>
    <w:rsid w:val="009E2343"/>
    <w:rsid w:val="009E7292"/>
    <w:rsid w:val="009F0D03"/>
    <w:rsid w:val="009F0ED9"/>
    <w:rsid w:val="009F14E8"/>
    <w:rsid w:val="009F3A56"/>
    <w:rsid w:val="009F4AC0"/>
    <w:rsid w:val="009F568C"/>
    <w:rsid w:val="009F6579"/>
    <w:rsid w:val="009F67C0"/>
    <w:rsid w:val="009F7662"/>
    <w:rsid w:val="00A012E8"/>
    <w:rsid w:val="00A032F7"/>
    <w:rsid w:val="00A03693"/>
    <w:rsid w:val="00A06AFA"/>
    <w:rsid w:val="00A0714C"/>
    <w:rsid w:val="00A101C4"/>
    <w:rsid w:val="00A107FB"/>
    <w:rsid w:val="00A11EAB"/>
    <w:rsid w:val="00A12686"/>
    <w:rsid w:val="00A142B0"/>
    <w:rsid w:val="00A16034"/>
    <w:rsid w:val="00A224DC"/>
    <w:rsid w:val="00A231AB"/>
    <w:rsid w:val="00A266CC"/>
    <w:rsid w:val="00A27C0C"/>
    <w:rsid w:val="00A3131E"/>
    <w:rsid w:val="00A31462"/>
    <w:rsid w:val="00A32C7C"/>
    <w:rsid w:val="00A3335B"/>
    <w:rsid w:val="00A35484"/>
    <w:rsid w:val="00A35F86"/>
    <w:rsid w:val="00A36091"/>
    <w:rsid w:val="00A37C5C"/>
    <w:rsid w:val="00A37E77"/>
    <w:rsid w:val="00A4041E"/>
    <w:rsid w:val="00A40D06"/>
    <w:rsid w:val="00A42A8D"/>
    <w:rsid w:val="00A445EE"/>
    <w:rsid w:val="00A501EC"/>
    <w:rsid w:val="00A50EA6"/>
    <w:rsid w:val="00A525F9"/>
    <w:rsid w:val="00A52B54"/>
    <w:rsid w:val="00A53346"/>
    <w:rsid w:val="00A561A8"/>
    <w:rsid w:val="00A56F05"/>
    <w:rsid w:val="00A6271B"/>
    <w:rsid w:val="00A63200"/>
    <w:rsid w:val="00A6483E"/>
    <w:rsid w:val="00A6636E"/>
    <w:rsid w:val="00A672FF"/>
    <w:rsid w:val="00A67FBD"/>
    <w:rsid w:val="00A75C9A"/>
    <w:rsid w:val="00A769AB"/>
    <w:rsid w:val="00A77F56"/>
    <w:rsid w:val="00A80841"/>
    <w:rsid w:val="00A80D75"/>
    <w:rsid w:val="00A82070"/>
    <w:rsid w:val="00A82B7A"/>
    <w:rsid w:val="00A83566"/>
    <w:rsid w:val="00A83833"/>
    <w:rsid w:val="00A84963"/>
    <w:rsid w:val="00A85985"/>
    <w:rsid w:val="00A925CB"/>
    <w:rsid w:val="00A92C0C"/>
    <w:rsid w:val="00A93688"/>
    <w:rsid w:val="00A94073"/>
    <w:rsid w:val="00A94754"/>
    <w:rsid w:val="00A952D3"/>
    <w:rsid w:val="00A96496"/>
    <w:rsid w:val="00AA17F1"/>
    <w:rsid w:val="00AA4F05"/>
    <w:rsid w:val="00AA61EC"/>
    <w:rsid w:val="00AA7404"/>
    <w:rsid w:val="00AA76C0"/>
    <w:rsid w:val="00AB18F6"/>
    <w:rsid w:val="00AB25D1"/>
    <w:rsid w:val="00AB402E"/>
    <w:rsid w:val="00AB439D"/>
    <w:rsid w:val="00AB5BDF"/>
    <w:rsid w:val="00AB7BB6"/>
    <w:rsid w:val="00AB7FA9"/>
    <w:rsid w:val="00AC07C9"/>
    <w:rsid w:val="00AC2D37"/>
    <w:rsid w:val="00AC4ED2"/>
    <w:rsid w:val="00AD208B"/>
    <w:rsid w:val="00AD47E6"/>
    <w:rsid w:val="00AD4BE9"/>
    <w:rsid w:val="00AD58E3"/>
    <w:rsid w:val="00AD7CCC"/>
    <w:rsid w:val="00AE14AC"/>
    <w:rsid w:val="00AE19A0"/>
    <w:rsid w:val="00AE1FEC"/>
    <w:rsid w:val="00AE2618"/>
    <w:rsid w:val="00AE3FA1"/>
    <w:rsid w:val="00AE4E1A"/>
    <w:rsid w:val="00AE57B4"/>
    <w:rsid w:val="00AE5E90"/>
    <w:rsid w:val="00AF66A0"/>
    <w:rsid w:val="00B01AEB"/>
    <w:rsid w:val="00B0294B"/>
    <w:rsid w:val="00B06561"/>
    <w:rsid w:val="00B0683A"/>
    <w:rsid w:val="00B10B59"/>
    <w:rsid w:val="00B10EDE"/>
    <w:rsid w:val="00B1448E"/>
    <w:rsid w:val="00B14632"/>
    <w:rsid w:val="00B15125"/>
    <w:rsid w:val="00B156D6"/>
    <w:rsid w:val="00B163BD"/>
    <w:rsid w:val="00B169A0"/>
    <w:rsid w:val="00B203FA"/>
    <w:rsid w:val="00B22602"/>
    <w:rsid w:val="00B2505B"/>
    <w:rsid w:val="00B311FF"/>
    <w:rsid w:val="00B3440B"/>
    <w:rsid w:val="00B35229"/>
    <w:rsid w:val="00B4165E"/>
    <w:rsid w:val="00B418E6"/>
    <w:rsid w:val="00B4242F"/>
    <w:rsid w:val="00B4390D"/>
    <w:rsid w:val="00B44FAD"/>
    <w:rsid w:val="00B4542A"/>
    <w:rsid w:val="00B4689F"/>
    <w:rsid w:val="00B50849"/>
    <w:rsid w:val="00B518E2"/>
    <w:rsid w:val="00B52690"/>
    <w:rsid w:val="00B5274C"/>
    <w:rsid w:val="00B53868"/>
    <w:rsid w:val="00B6019B"/>
    <w:rsid w:val="00B6073B"/>
    <w:rsid w:val="00B60F25"/>
    <w:rsid w:val="00B61521"/>
    <w:rsid w:val="00B6158C"/>
    <w:rsid w:val="00B62437"/>
    <w:rsid w:val="00B6281C"/>
    <w:rsid w:val="00B646EC"/>
    <w:rsid w:val="00B653CE"/>
    <w:rsid w:val="00B66794"/>
    <w:rsid w:val="00B67D60"/>
    <w:rsid w:val="00B704D4"/>
    <w:rsid w:val="00B71AA7"/>
    <w:rsid w:val="00B722A2"/>
    <w:rsid w:val="00B73F76"/>
    <w:rsid w:val="00B74D59"/>
    <w:rsid w:val="00B773DB"/>
    <w:rsid w:val="00B77909"/>
    <w:rsid w:val="00B77C1F"/>
    <w:rsid w:val="00B8170A"/>
    <w:rsid w:val="00B81818"/>
    <w:rsid w:val="00B8292A"/>
    <w:rsid w:val="00B854AE"/>
    <w:rsid w:val="00B85BC2"/>
    <w:rsid w:val="00B90082"/>
    <w:rsid w:val="00B91981"/>
    <w:rsid w:val="00B947FD"/>
    <w:rsid w:val="00B94E96"/>
    <w:rsid w:val="00B956D6"/>
    <w:rsid w:val="00B95830"/>
    <w:rsid w:val="00BA3985"/>
    <w:rsid w:val="00BA3E9C"/>
    <w:rsid w:val="00BA427A"/>
    <w:rsid w:val="00BA5319"/>
    <w:rsid w:val="00BA5EF2"/>
    <w:rsid w:val="00BB0495"/>
    <w:rsid w:val="00BB1684"/>
    <w:rsid w:val="00BB17F4"/>
    <w:rsid w:val="00BB427A"/>
    <w:rsid w:val="00BB5315"/>
    <w:rsid w:val="00BB7168"/>
    <w:rsid w:val="00BC210B"/>
    <w:rsid w:val="00BC2319"/>
    <w:rsid w:val="00BC2374"/>
    <w:rsid w:val="00BC3AA6"/>
    <w:rsid w:val="00BC3F52"/>
    <w:rsid w:val="00BC590E"/>
    <w:rsid w:val="00BD0A7E"/>
    <w:rsid w:val="00BD219B"/>
    <w:rsid w:val="00BD40DF"/>
    <w:rsid w:val="00BD5B2B"/>
    <w:rsid w:val="00BD6A0E"/>
    <w:rsid w:val="00BE0ED5"/>
    <w:rsid w:val="00BE1AA2"/>
    <w:rsid w:val="00BE1C27"/>
    <w:rsid w:val="00BE591C"/>
    <w:rsid w:val="00BF3000"/>
    <w:rsid w:val="00BF5918"/>
    <w:rsid w:val="00BF5C50"/>
    <w:rsid w:val="00C053F5"/>
    <w:rsid w:val="00C070D1"/>
    <w:rsid w:val="00C07621"/>
    <w:rsid w:val="00C07BDF"/>
    <w:rsid w:val="00C10CAA"/>
    <w:rsid w:val="00C11E0C"/>
    <w:rsid w:val="00C12BC0"/>
    <w:rsid w:val="00C133A7"/>
    <w:rsid w:val="00C1583A"/>
    <w:rsid w:val="00C16C9D"/>
    <w:rsid w:val="00C2186F"/>
    <w:rsid w:val="00C23AF6"/>
    <w:rsid w:val="00C2441F"/>
    <w:rsid w:val="00C268A7"/>
    <w:rsid w:val="00C26FB2"/>
    <w:rsid w:val="00C277DB"/>
    <w:rsid w:val="00C312CF"/>
    <w:rsid w:val="00C32C6C"/>
    <w:rsid w:val="00C33D8C"/>
    <w:rsid w:val="00C36F6A"/>
    <w:rsid w:val="00C37343"/>
    <w:rsid w:val="00C37EF6"/>
    <w:rsid w:val="00C4041C"/>
    <w:rsid w:val="00C40F3B"/>
    <w:rsid w:val="00C423D4"/>
    <w:rsid w:val="00C44A24"/>
    <w:rsid w:val="00C45A87"/>
    <w:rsid w:val="00C46431"/>
    <w:rsid w:val="00C516CD"/>
    <w:rsid w:val="00C53B73"/>
    <w:rsid w:val="00C53D20"/>
    <w:rsid w:val="00C53F2C"/>
    <w:rsid w:val="00C555F6"/>
    <w:rsid w:val="00C558F2"/>
    <w:rsid w:val="00C55B93"/>
    <w:rsid w:val="00C566C7"/>
    <w:rsid w:val="00C62BDB"/>
    <w:rsid w:val="00C63642"/>
    <w:rsid w:val="00C638DD"/>
    <w:rsid w:val="00C63BB8"/>
    <w:rsid w:val="00C65242"/>
    <w:rsid w:val="00C65762"/>
    <w:rsid w:val="00C67964"/>
    <w:rsid w:val="00C71173"/>
    <w:rsid w:val="00C71C4F"/>
    <w:rsid w:val="00C72B05"/>
    <w:rsid w:val="00C76226"/>
    <w:rsid w:val="00C80C82"/>
    <w:rsid w:val="00C81754"/>
    <w:rsid w:val="00C8415D"/>
    <w:rsid w:val="00C85FF4"/>
    <w:rsid w:val="00C9007B"/>
    <w:rsid w:val="00C907E4"/>
    <w:rsid w:val="00C90A3C"/>
    <w:rsid w:val="00C934D6"/>
    <w:rsid w:val="00C944DC"/>
    <w:rsid w:val="00C95C2D"/>
    <w:rsid w:val="00C970F8"/>
    <w:rsid w:val="00CA01C1"/>
    <w:rsid w:val="00CA0252"/>
    <w:rsid w:val="00CA1F69"/>
    <w:rsid w:val="00CA5CB7"/>
    <w:rsid w:val="00CB044E"/>
    <w:rsid w:val="00CB1441"/>
    <w:rsid w:val="00CB1E20"/>
    <w:rsid w:val="00CB2C5B"/>
    <w:rsid w:val="00CB54CC"/>
    <w:rsid w:val="00CB7975"/>
    <w:rsid w:val="00CC0263"/>
    <w:rsid w:val="00CC0508"/>
    <w:rsid w:val="00CC39D3"/>
    <w:rsid w:val="00CC42C9"/>
    <w:rsid w:val="00CC4C0F"/>
    <w:rsid w:val="00CC6927"/>
    <w:rsid w:val="00CC7CFD"/>
    <w:rsid w:val="00CD332E"/>
    <w:rsid w:val="00CD4481"/>
    <w:rsid w:val="00CD4DD2"/>
    <w:rsid w:val="00CD6B37"/>
    <w:rsid w:val="00CD7F91"/>
    <w:rsid w:val="00CE09F1"/>
    <w:rsid w:val="00CE0B64"/>
    <w:rsid w:val="00CE4B39"/>
    <w:rsid w:val="00CE5656"/>
    <w:rsid w:val="00CE7583"/>
    <w:rsid w:val="00CE7763"/>
    <w:rsid w:val="00CE7CD5"/>
    <w:rsid w:val="00CF341A"/>
    <w:rsid w:val="00CF41CA"/>
    <w:rsid w:val="00CF54EA"/>
    <w:rsid w:val="00CF63B2"/>
    <w:rsid w:val="00CF7FFB"/>
    <w:rsid w:val="00D02194"/>
    <w:rsid w:val="00D049DF"/>
    <w:rsid w:val="00D071E6"/>
    <w:rsid w:val="00D10E76"/>
    <w:rsid w:val="00D12E9D"/>
    <w:rsid w:val="00D13FD5"/>
    <w:rsid w:val="00D148C2"/>
    <w:rsid w:val="00D173E6"/>
    <w:rsid w:val="00D22AE7"/>
    <w:rsid w:val="00D25C7A"/>
    <w:rsid w:val="00D3165D"/>
    <w:rsid w:val="00D318A2"/>
    <w:rsid w:val="00D33278"/>
    <w:rsid w:val="00D34CF9"/>
    <w:rsid w:val="00D36A2E"/>
    <w:rsid w:val="00D37652"/>
    <w:rsid w:val="00D434B3"/>
    <w:rsid w:val="00D436C7"/>
    <w:rsid w:val="00D44E04"/>
    <w:rsid w:val="00D45D27"/>
    <w:rsid w:val="00D50E81"/>
    <w:rsid w:val="00D50EE4"/>
    <w:rsid w:val="00D550CA"/>
    <w:rsid w:val="00D62DF3"/>
    <w:rsid w:val="00D65B5A"/>
    <w:rsid w:val="00D65F4B"/>
    <w:rsid w:val="00D65F6F"/>
    <w:rsid w:val="00D669B8"/>
    <w:rsid w:val="00D67ED0"/>
    <w:rsid w:val="00D70E27"/>
    <w:rsid w:val="00D72868"/>
    <w:rsid w:val="00D73CD1"/>
    <w:rsid w:val="00D75160"/>
    <w:rsid w:val="00D758AD"/>
    <w:rsid w:val="00D766B0"/>
    <w:rsid w:val="00D77C00"/>
    <w:rsid w:val="00D806EA"/>
    <w:rsid w:val="00D81E8E"/>
    <w:rsid w:val="00D84528"/>
    <w:rsid w:val="00D85F2F"/>
    <w:rsid w:val="00D86238"/>
    <w:rsid w:val="00D87C27"/>
    <w:rsid w:val="00D924AB"/>
    <w:rsid w:val="00D9283F"/>
    <w:rsid w:val="00D92E5A"/>
    <w:rsid w:val="00D9466E"/>
    <w:rsid w:val="00D951AE"/>
    <w:rsid w:val="00D95FE0"/>
    <w:rsid w:val="00D96330"/>
    <w:rsid w:val="00D97AF0"/>
    <w:rsid w:val="00DA0B34"/>
    <w:rsid w:val="00DA2543"/>
    <w:rsid w:val="00DA2CAE"/>
    <w:rsid w:val="00DA3125"/>
    <w:rsid w:val="00DA43B5"/>
    <w:rsid w:val="00DA5D58"/>
    <w:rsid w:val="00DA5F90"/>
    <w:rsid w:val="00DA73D7"/>
    <w:rsid w:val="00DB3A37"/>
    <w:rsid w:val="00DB53FC"/>
    <w:rsid w:val="00DC035E"/>
    <w:rsid w:val="00DC038C"/>
    <w:rsid w:val="00DC5278"/>
    <w:rsid w:val="00DC6A14"/>
    <w:rsid w:val="00DD0049"/>
    <w:rsid w:val="00DD02B9"/>
    <w:rsid w:val="00DD1BEB"/>
    <w:rsid w:val="00DD1F0F"/>
    <w:rsid w:val="00DD2BF0"/>
    <w:rsid w:val="00DD3DC5"/>
    <w:rsid w:val="00DD4417"/>
    <w:rsid w:val="00DD4853"/>
    <w:rsid w:val="00DD4CA2"/>
    <w:rsid w:val="00DD79F5"/>
    <w:rsid w:val="00DE1F47"/>
    <w:rsid w:val="00DE2952"/>
    <w:rsid w:val="00DE2BFB"/>
    <w:rsid w:val="00DE521B"/>
    <w:rsid w:val="00DE680C"/>
    <w:rsid w:val="00DE6A8D"/>
    <w:rsid w:val="00DE7955"/>
    <w:rsid w:val="00DF30EC"/>
    <w:rsid w:val="00DF41F7"/>
    <w:rsid w:val="00DF5CB6"/>
    <w:rsid w:val="00DF62B7"/>
    <w:rsid w:val="00E01CA4"/>
    <w:rsid w:val="00E02BF8"/>
    <w:rsid w:val="00E04336"/>
    <w:rsid w:val="00E059F2"/>
    <w:rsid w:val="00E10C5B"/>
    <w:rsid w:val="00E12D12"/>
    <w:rsid w:val="00E15FD5"/>
    <w:rsid w:val="00E16272"/>
    <w:rsid w:val="00E1759C"/>
    <w:rsid w:val="00E211C4"/>
    <w:rsid w:val="00E22CF7"/>
    <w:rsid w:val="00E2434C"/>
    <w:rsid w:val="00E248A4"/>
    <w:rsid w:val="00E2559E"/>
    <w:rsid w:val="00E25F5C"/>
    <w:rsid w:val="00E26822"/>
    <w:rsid w:val="00E30F65"/>
    <w:rsid w:val="00E324FC"/>
    <w:rsid w:val="00E34F6C"/>
    <w:rsid w:val="00E34FF5"/>
    <w:rsid w:val="00E35803"/>
    <w:rsid w:val="00E36927"/>
    <w:rsid w:val="00E36E12"/>
    <w:rsid w:val="00E4013A"/>
    <w:rsid w:val="00E424D3"/>
    <w:rsid w:val="00E428AE"/>
    <w:rsid w:val="00E42C2F"/>
    <w:rsid w:val="00E43B81"/>
    <w:rsid w:val="00E50F44"/>
    <w:rsid w:val="00E51974"/>
    <w:rsid w:val="00E51B42"/>
    <w:rsid w:val="00E51C6C"/>
    <w:rsid w:val="00E52A85"/>
    <w:rsid w:val="00E54345"/>
    <w:rsid w:val="00E607FD"/>
    <w:rsid w:val="00E60A6A"/>
    <w:rsid w:val="00E70BC3"/>
    <w:rsid w:val="00E750CA"/>
    <w:rsid w:val="00E81FB2"/>
    <w:rsid w:val="00E82B69"/>
    <w:rsid w:val="00E82D17"/>
    <w:rsid w:val="00E83E7F"/>
    <w:rsid w:val="00E845E0"/>
    <w:rsid w:val="00E854B9"/>
    <w:rsid w:val="00E91295"/>
    <w:rsid w:val="00E944E3"/>
    <w:rsid w:val="00E9458B"/>
    <w:rsid w:val="00E95DC7"/>
    <w:rsid w:val="00E96A9A"/>
    <w:rsid w:val="00E97FE5"/>
    <w:rsid w:val="00EA1154"/>
    <w:rsid w:val="00EA1785"/>
    <w:rsid w:val="00EA1AC8"/>
    <w:rsid w:val="00EA724C"/>
    <w:rsid w:val="00EA7E3E"/>
    <w:rsid w:val="00EB2C71"/>
    <w:rsid w:val="00EB326A"/>
    <w:rsid w:val="00EB3314"/>
    <w:rsid w:val="00EB5C91"/>
    <w:rsid w:val="00EB7292"/>
    <w:rsid w:val="00EC11AB"/>
    <w:rsid w:val="00EC23A3"/>
    <w:rsid w:val="00EC2D4C"/>
    <w:rsid w:val="00ED0036"/>
    <w:rsid w:val="00ED268D"/>
    <w:rsid w:val="00ED4E49"/>
    <w:rsid w:val="00ED5391"/>
    <w:rsid w:val="00ED6034"/>
    <w:rsid w:val="00ED60C4"/>
    <w:rsid w:val="00ED7167"/>
    <w:rsid w:val="00EE02E9"/>
    <w:rsid w:val="00EE0DA1"/>
    <w:rsid w:val="00EE18BD"/>
    <w:rsid w:val="00EE3519"/>
    <w:rsid w:val="00EE5E10"/>
    <w:rsid w:val="00EF00F3"/>
    <w:rsid w:val="00EF0B02"/>
    <w:rsid w:val="00EF112A"/>
    <w:rsid w:val="00EF5E16"/>
    <w:rsid w:val="00EF627F"/>
    <w:rsid w:val="00EF7EDF"/>
    <w:rsid w:val="00F0040C"/>
    <w:rsid w:val="00F012A3"/>
    <w:rsid w:val="00F01B30"/>
    <w:rsid w:val="00F029FF"/>
    <w:rsid w:val="00F07030"/>
    <w:rsid w:val="00F11A81"/>
    <w:rsid w:val="00F12E23"/>
    <w:rsid w:val="00F1400B"/>
    <w:rsid w:val="00F156A9"/>
    <w:rsid w:val="00F158FD"/>
    <w:rsid w:val="00F15A90"/>
    <w:rsid w:val="00F174B2"/>
    <w:rsid w:val="00F2075E"/>
    <w:rsid w:val="00F20823"/>
    <w:rsid w:val="00F2353F"/>
    <w:rsid w:val="00F24C8E"/>
    <w:rsid w:val="00F265E7"/>
    <w:rsid w:val="00F3002D"/>
    <w:rsid w:val="00F303B6"/>
    <w:rsid w:val="00F30EDF"/>
    <w:rsid w:val="00F318B2"/>
    <w:rsid w:val="00F33342"/>
    <w:rsid w:val="00F33FFB"/>
    <w:rsid w:val="00F35EB1"/>
    <w:rsid w:val="00F36614"/>
    <w:rsid w:val="00F374B7"/>
    <w:rsid w:val="00F40206"/>
    <w:rsid w:val="00F40973"/>
    <w:rsid w:val="00F509CC"/>
    <w:rsid w:val="00F516E5"/>
    <w:rsid w:val="00F538EC"/>
    <w:rsid w:val="00F54AEF"/>
    <w:rsid w:val="00F57E3E"/>
    <w:rsid w:val="00F602BD"/>
    <w:rsid w:val="00F6138E"/>
    <w:rsid w:val="00F61CF4"/>
    <w:rsid w:val="00F6230B"/>
    <w:rsid w:val="00F63363"/>
    <w:rsid w:val="00F633F4"/>
    <w:rsid w:val="00F660D3"/>
    <w:rsid w:val="00F665D3"/>
    <w:rsid w:val="00F714CC"/>
    <w:rsid w:val="00F72512"/>
    <w:rsid w:val="00F72E79"/>
    <w:rsid w:val="00F7315F"/>
    <w:rsid w:val="00F731D4"/>
    <w:rsid w:val="00F764FA"/>
    <w:rsid w:val="00F84A39"/>
    <w:rsid w:val="00F856FE"/>
    <w:rsid w:val="00F86A49"/>
    <w:rsid w:val="00F900B1"/>
    <w:rsid w:val="00F90984"/>
    <w:rsid w:val="00F91147"/>
    <w:rsid w:val="00F93104"/>
    <w:rsid w:val="00FA1450"/>
    <w:rsid w:val="00FA1C18"/>
    <w:rsid w:val="00FA2069"/>
    <w:rsid w:val="00FA5378"/>
    <w:rsid w:val="00FA56D9"/>
    <w:rsid w:val="00FA67EB"/>
    <w:rsid w:val="00FB0795"/>
    <w:rsid w:val="00FB29A3"/>
    <w:rsid w:val="00FB427A"/>
    <w:rsid w:val="00FB5A1C"/>
    <w:rsid w:val="00FB67AA"/>
    <w:rsid w:val="00FB6EDC"/>
    <w:rsid w:val="00FB6F9D"/>
    <w:rsid w:val="00FB73F5"/>
    <w:rsid w:val="00FB79F3"/>
    <w:rsid w:val="00FC0CB3"/>
    <w:rsid w:val="00FC3148"/>
    <w:rsid w:val="00FC6CAC"/>
    <w:rsid w:val="00FD132E"/>
    <w:rsid w:val="00FD13CA"/>
    <w:rsid w:val="00FD189C"/>
    <w:rsid w:val="00FD1C2C"/>
    <w:rsid w:val="00FD1CFB"/>
    <w:rsid w:val="00FD1ED0"/>
    <w:rsid w:val="00FD62C9"/>
    <w:rsid w:val="00FE72FD"/>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3BBA"/>
  <w15:chartTrackingRefBased/>
  <w15:docId w15:val="{0271182C-BBFE-4A16-BADD-A69A0848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7kas.sudrf.ru/modules.php?name=sud_delo&amp;srv_num=1&amp;name_op=doc&amp;number=5542933&amp;delo_id=2550001&amp;new=0&amp;text_number=1" TargetMode="External"/><Relationship Id="rId2" Type="http://schemas.openxmlformats.org/officeDocument/2006/relationships/hyperlink" Target="https://1kas.sudrf.ru/modules.php?name=sud_delo&amp;srv_num=1&amp;name_op=doc&amp;number=6437695&amp;delo_id=2550001&amp;new=0&amp;text_number=1" TargetMode="External"/><Relationship Id="rId1" Type="http://schemas.openxmlformats.org/officeDocument/2006/relationships/hyperlink" Target="http://7kas.sudrf.ru/modules.php?name=sud_delo&amp;srv_num=1&amp;name_op=doc&amp;number=5192830&amp;delo_id=2800001&amp;new=2800001&amp;text_number=1" TargetMode="External"/><Relationship Id="rId5" Type="http://schemas.openxmlformats.org/officeDocument/2006/relationships/hyperlink" Target="https://3kas.sudrf.ru/modules.php?name=sud_delo&amp;srv_num=1&amp;name_op=doc&amp;number=1635165&amp;delo_id=2800001&amp;new=2800001&amp;text_number=1" TargetMode="External"/><Relationship Id="rId4" Type="http://schemas.openxmlformats.org/officeDocument/2006/relationships/hyperlink" Target="https://6kas.sudrf.ru/modules.php?name=sdp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5B52E-896F-45D6-A3D7-6E813307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10</Pages>
  <Words>4994</Words>
  <Characters>28467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Ирина Эрнстовна Маханькова</cp:lastModifiedBy>
  <cp:revision>334</cp:revision>
  <cp:lastPrinted>2021-04-05T11:47:00Z</cp:lastPrinted>
  <dcterms:created xsi:type="dcterms:W3CDTF">2020-10-06T06:24:00Z</dcterms:created>
  <dcterms:modified xsi:type="dcterms:W3CDTF">2021-04-05T11:49:00Z</dcterms:modified>
</cp:coreProperties>
</file>