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15" w:rsidRDefault="00003E46" w:rsidP="0024234A">
      <w:pPr>
        <w:pStyle w:val="ConsPlusTitle"/>
        <w:jc w:val="center"/>
        <w:rPr>
          <w:b w:val="0"/>
          <w:sz w:val="28"/>
        </w:rPr>
      </w:pPr>
      <w:r>
        <w:rPr>
          <w:b w:val="0"/>
          <w:sz w:val="28"/>
        </w:rPr>
        <w:t xml:space="preserve">                                                                                                         </w:t>
      </w:r>
    </w:p>
    <w:p w:rsidR="00141D15" w:rsidRDefault="00311996" w:rsidP="0024234A">
      <w:pPr>
        <w:pStyle w:val="ConsPlusTitle"/>
        <w:jc w:val="center"/>
        <w:rPr>
          <w:b w:val="0"/>
          <w:sz w:val="28"/>
        </w:rPr>
      </w:pPr>
      <w:r>
        <w:rPr>
          <w:b w:val="0"/>
          <w:noProof/>
          <w:sz w:val="28"/>
        </w:rPr>
        <w:drawing>
          <wp:inline distT="0" distB="0" distL="0" distR="0" wp14:anchorId="15627563">
            <wp:extent cx="603250" cy="585470"/>
            <wp:effectExtent l="0" t="0" r="635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585470"/>
                    </a:xfrm>
                    <a:prstGeom prst="rect">
                      <a:avLst/>
                    </a:prstGeom>
                    <a:noFill/>
                  </pic:spPr>
                </pic:pic>
              </a:graphicData>
            </a:graphic>
          </wp:inline>
        </w:drawing>
      </w:r>
    </w:p>
    <w:p w:rsidR="00141D15" w:rsidRDefault="00141D15" w:rsidP="0024234A">
      <w:pPr>
        <w:pStyle w:val="ConsPlusTitle"/>
        <w:jc w:val="center"/>
        <w:rPr>
          <w:b w:val="0"/>
          <w:sz w:val="28"/>
        </w:rPr>
      </w:pPr>
    </w:p>
    <w:p w:rsidR="00311996" w:rsidRPr="00311996" w:rsidRDefault="00311996" w:rsidP="00311996">
      <w:pPr>
        <w:widowControl/>
        <w:ind w:right="-199"/>
        <w:jc w:val="both"/>
        <w:rPr>
          <w:rFonts w:ascii="Times New Roman" w:hAnsi="Times New Roman"/>
          <w:b/>
          <w:color w:val="auto"/>
          <w:sz w:val="28"/>
          <w:szCs w:val="28"/>
        </w:rPr>
      </w:pPr>
      <w:r>
        <w:rPr>
          <w:rFonts w:ascii="Times New Roman" w:hAnsi="Times New Roman"/>
          <w:color w:val="auto"/>
          <w:sz w:val="26"/>
          <w:szCs w:val="26"/>
        </w:rPr>
        <w:t xml:space="preserve">              </w:t>
      </w:r>
      <w:r w:rsidRPr="00311996">
        <w:rPr>
          <w:rFonts w:ascii="Times New Roman" w:hAnsi="Times New Roman"/>
          <w:color w:val="auto"/>
          <w:sz w:val="28"/>
          <w:szCs w:val="28"/>
        </w:rPr>
        <w:t>«</w:t>
      </w:r>
      <w:proofErr w:type="spellStart"/>
      <w:proofErr w:type="gramStart"/>
      <w:r w:rsidRPr="00311996">
        <w:rPr>
          <w:rFonts w:ascii="Times New Roman" w:hAnsi="Times New Roman"/>
          <w:b/>
          <w:color w:val="auto"/>
          <w:sz w:val="28"/>
          <w:szCs w:val="28"/>
        </w:rPr>
        <w:t>З</w:t>
      </w:r>
      <w:proofErr w:type="gramEnd"/>
      <w:r w:rsidRPr="00311996">
        <w:rPr>
          <w:rFonts w:ascii="Times New Roman" w:hAnsi="Times New Roman"/>
          <w:b/>
          <w:color w:val="auto"/>
          <w:sz w:val="28"/>
          <w:szCs w:val="28"/>
        </w:rPr>
        <w:t>öвсьöрт</w:t>
      </w:r>
      <w:proofErr w:type="spellEnd"/>
      <w:r w:rsidRPr="00311996">
        <w:rPr>
          <w:rFonts w:ascii="Times New Roman" w:hAnsi="Times New Roman"/>
          <w:b/>
          <w:color w:val="auto"/>
          <w:sz w:val="28"/>
          <w:szCs w:val="28"/>
        </w:rPr>
        <w:t>»</w:t>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t xml:space="preserve"> Совет городского</w:t>
      </w:r>
    </w:p>
    <w:p w:rsidR="00311996" w:rsidRPr="00311996" w:rsidRDefault="00311996" w:rsidP="00311996">
      <w:pPr>
        <w:widowControl/>
        <w:ind w:right="-199"/>
        <w:jc w:val="both"/>
        <w:rPr>
          <w:rFonts w:ascii="Times New Roman" w:hAnsi="Times New Roman"/>
          <w:b/>
          <w:color w:val="auto"/>
          <w:sz w:val="28"/>
          <w:szCs w:val="28"/>
        </w:rPr>
      </w:pPr>
      <w:r w:rsidRPr="00311996">
        <w:rPr>
          <w:rFonts w:ascii="Times New Roman" w:hAnsi="Times New Roman"/>
          <w:b/>
          <w:color w:val="auto"/>
          <w:sz w:val="28"/>
          <w:szCs w:val="28"/>
        </w:rPr>
        <w:t xml:space="preserve"> кар </w:t>
      </w:r>
      <w:proofErr w:type="spellStart"/>
      <w:r w:rsidRPr="00311996">
        <w:rPr>
          <w:rFonts w:ascii="Times New Roman" w:hAnsi="Times New Roman"/>
          <w:b/>
          <w:color w:val="auto"/>
          <w:sz w:val="28"/>
          <w:szCs w:val="28"/>
        </w:rPr>
        <w:t>овмöдчöминса</w:t>
      </w:r>
      <w:proofErr w:type="spellEnd"/>
      <w:r w:rsidRPr="00311996">
        <w:rPr>
          <w:rFonts w:ascii="Times New Roman" w:hAnsi="Times New Roman"/>
          <w:b/>
          <w:color w:val="auto"/>
          <w:sz w:val="28"/>
          <w:szCs w:val="28"/>
        </w:rPr>
        <w:t xml:space="preserve"> </w:t>
      </w:r>
      <w:proofErr w:type="spellStart"/>
      <w:r w:rsidRPr="00311996">
        <w:rPr>
          <w:rFonts w:ascii="Times New Roman" w:hAnsi="Times New Roman"/>
          <w:b/>
          <w:color w:val="auto"/>
          <w:sz w:val="28"/>
          <w:szCs w:val="28"/>
        </w:rPr>
        <w:t>Сöвет</w:t>
      </w:r>
      <w:proofErr w:type="spellEnd"/>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t xml:space="preserve">                   поселения «</w:t>
      </w:r>
      <w:proofErr w:type="spellStart"/>
      <w:r w:rsidRPr="00311996">
        <w:rPr>
          <w:rFonts w:ascii="Times New Roman" w:hAnsi="Times New Roman"/>
          <w:b/>
          <w:color w:val="auto"/>
          <w:sz w:val="28"/>
          <w:szCs w:val="28"/>
        </w:rPr>
        <w:t>Жешарт</w:t>
      </w:r>
      <w:proofErr w:type="spellEnd"/>
      <w:r w:rsidRPr="00311996">
        <w:rPr>
          <w:rFonts w:ascii="Times New Roman" w:hAnsi="Times New Roman"/>
          <w:b/>
          <w:color w:val="auto"/>
          <w:sz w:val="28"/>
          <w:szCs w:val="28"/>
        </w:rPr>
        <w:t>»</w:t>
      </w:r>
    </w:p>
    <w:p w:rsidR="00311996" w:rsidRPr="00311996" w:rsidRDefault="00311996" w:rsidP="00311996">
      <w:pPr>
        <w:widowControl/>
        <w:jc w:val="both"/>
        <w:rPr>
          <w:rFonts w:ascii="Times New Roman" w:hAnsi="Times New Roman"/>
          <w:color w:val="auto"/>
          <w:sz w:val="28"/>
          <w:szCs w:val="28"/>
        </w:rPr>
      </w:pPr>
      <w:r w:rsidRPr="00311996">
        <w:rPr>
          <w:rFonts w:ascii="Times New Roman" w:hAnsi="Times New Roman"/>
          <w:color w:val="auto"/>
          <w:sz w:val="28"/>
          <w:szCs w:val="28"/>
        </w:rPr>
        <w:t xml:space="preserve">              </w:t>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t xml:space="preserve"> </w:t>
      </w:r>
    </w:p>
    <w:p w:rsidR="00311996" w:rsidRPr="00311996" w:rsidRDefault="00311996" w:rsidP="00311996">
      <w:pPr>
        <w:widowControl/>
        <w:jc w:val="both"/>
        <w:rPr>
          <w:rFonts w:ascii="Times New Roman" w:hAnsi="Times New Roman"/>
          <w:color w:val="auto"/>
          <w:sz w:val="28"/>
          <w:szCs w:val="28"/>
        </w:rPr>
      </w:pPr>
    </w:p>
    <w:p w:rsidR="00311996" w:rsidRPr="00311996" w:rsidRDefault="00311996" w:rsidP="00311996">
      <w:pPr>
        <w:widowControl/>
        <w:ind w:right="-199"/>
        <w:rPr>
          <w:rFonts w:ascii="Times New Roman" w:hAnsi="Times New Roman"/>
          <w:color w:val="auto"/>
          <w:sz w:val="28"/>
          <w:szCs w:val="28"/>
        </w:rPr>
      </w:pPr>
    </w:p>
    <w:p w:rsidR="00311996" w:rsidRPr="00311996" w:rsidRDefault="00311996" w:rsidP="00311996">
      <w:pPr>
        <w:widowControl/>
        <w:ind w:right="-199"/>
        <w:rPr>
          <w:rFonts w:ascii="Times New Roman" w:hAnsi="Times New Roman"/>
          <w:color w:val="auto"/>
          <w:sz w:val="28"/>
          <w:szCs w:val="28"/>
          <w:u w:val="single"/>
        </w:rPr>
      </w:pPr>
    </w:p>
    <w:p w:rsidR="00311996" w:rsidRPr="00311996" w:rsidRDefault="00311996" w:rsidP="00311996">
      <w:pPr>
        <w:keepNext/>
        <w:widowControl/>
        <w:ind w:right="-199"/>
        <w:jc w:val="center"/>
        <w:outlineLvl w:val="8"/>
        <w:rPr>
          <w:rFonts w:ascii="Times New Roman" w:hAnsi="Times New Roman"/>
          <w:b/>
          <w:color w:val="auto"/>
          <w:sz w:val="28"/>
          <w:szCs w:val="28"/>
        </w:rPr>
      </w:pPr>
      <w:r w:rsidRPr="00311996">
        <w:rPr>
          <w:rFonts w:ascii="Times New Roman" w:hAnsi="Times New Roman"/>
          <w:b/>
          <w:color w:val="auto"/>
          <w:sz w:val="28"/>
          <w:szCs w:val="28"/>
        </w:rPr>
        <w:t>КЫВКÖРТÖД</w:t>
      </w:r>
    </w:p>
    <w:p w:rsidR="00311996" w:rsidRPr="00311996" w:rsidRDefault="00311996" w:rsidP="00311996">
      <w:pPr>
        <w:widowControl/>
        <w:ind w:right="-199"/>
        <w:jc w:val="center"/>
        <w:rPr>
          <w:rFonts w:ascii="Times New Roman" w:hAnsi="Times New Roman"/>
          <w:b/>
          <w:color w:val="auto"/>
          <w:sz w:val="28"/>
          <w:szCs w:val="28"/>
        </w:rPr>
      </w:pPr>
    </w:p>
    <w:p w:rsidR="00311996" w:rsidRPr="00311996" w:rsidRDefault="00311996" w:rsidP="00311996">
      <w:pPr>
        <w:widowControl/>
        <w:ind w:right="-199"/>
        <w:jc w:val="center"/>
        <w:rPr>
          <w:rFonts w:ascii="Times New Roman" w:hAnsi="Times New Roman"/>
          <w:b/>
          <w:color w:val="auto"/>
          <w:sz w:val="28"/>
          <w:szCs w:val="28"/>
        </w:rPr>
      </w:pPr>
      <w:r w:rsidRPr="00311996">
        <w:rPr>
          <w:rFonts w:ascii="Times New Roman" w:hAnsi="Times New Roman"/>
          <w:b/>
          <w:color w:val="auto"/>
          <w:sz w:val="28"/>
          <w:szCs w:val="28"/>
        </w:rPr>
        <w:t>РЕШЕНИЕ</w:t>
      </w:r>
    </w:p>
    <w:p w:rsidR="00311996" w:rsidRPr="00311996" w:rsidRDefault="00311996" w:rsidP="00311996">
      <w:pPr>
        <w:widowControl/>
        <w:ind w:right="-199"/>
        <w:jc w:val="center"/>
        <w:rPr>
          <w:rFonts w:ascii="Times New Roman" w:hAnsi="Times New Roman"/>
          <w:b/>
          <w:color w:val="auto"/>
          <w:sz w:val="28"/>
          <w:szCs w:val="28"/>
        </w:rPr>
      </w:pPr>
    </w:p>
    <w:p w:rsidR="00311996" w:rsidRPr="00311996" w:rsidRDefault="00311996" w:rsidP="00311996">
      <w:pPr>
        <w:widowControl/>
        <w:ind w:right="-199"/>
        <w:jc w:val="both"/>
        <w:rPr>
          <w:rFonts w:ascii="Times New Roman" w:hAnsi="Times New Roman"/>
          <w:color w:val="auto"/>
          <w:sz w:val="28"/>
          <w:szCs w:val="28"/>
        </w:rPr>
      </w:pPr>
      <w:r w:rsidRPr="00311996">
        <w:rPr>
          <w:rFonts w:ascii="Times New Roman" w:hAnsi="Times New Roman"/>
          <w:color w:val="auto"/>
          <w:sz w:val="28"/>
          <w:szCs w:val="28"/>
        </w:rPr>
        <w:t xml:space="preserve">                                                                                                                        </w:t>
      </w:r>
    </w:p>
    <w:p w:rsidR="00311996" w:rsidRPr="00311996" w:rsidRDefault="00311996" w:rsidP="00311996">
      <w:pPr>
        <w:widowControl/>
        <w:ind w:right="-199"/>
        <w:jc w:val="center"/>
        <w:rPr>
          <w:rFonts w:ascii="Times New Roman" w:hAnsi="Times New Roman"/>
          <w:color w:val="auto"/>
          <w:sz w:val="28"/>
          <w:szCs w:val="28"/>
        </w:rPr>
      </w:pPr>
    </w:p>
    <w:p w:rsidR="00074B4F" w:rsidRPr="00311996" w:rsidRDefault="00311996" w:rsidP="00376224">
      <w:pPr>
        <w:widowControl/>
        <w:spacing w:line="276" w:lineRule="auto"/>
        <w:ind w:right="-199"/>
        <w:jc w:val="center"/>
        <w:rPr>
          <w:rFonts w:ascii="Times New Roman" w:hAnsi="Times New Roman"/>
          <w:color w:val="auto"/>
          <w:sz w:val="28"/>
          <w:szCs w:val="28"/>
        </w:rPr>
      </w:pPr>
      <w:r w:rsidRPr="00311996">
        <w:rPr>
          <w:rFonts w:ascii="Times New Roman" w:hAnsi="Times New Roman"/>
          <w:color w:val="auto"/>
          <w:sz w:val="28"/>
          <w:szCs w:val="28"/>
        </w:rPr>
        <w:t xml:space="preserve">Республика Коми, </w:t>
      </w:r>
      <w:proofErr w:type="spellStart"/>
      <w:r w:rsidRPr="00311996">
        <w:rPr>
          <w:rFonts w:ascii="Times New Roman" w:hAnsi="Times New Roman"/>
          <w:color w:val="auto"/>
          <w:sz w:val="28"/>
          <w:szCs w:val="28"/>
        </w:rPr>
        <w:t>гп</w:t>
      </w:r>
      <w:proofErr w:type="spellEnd"/>
      <w:r w:rsidRPr="00311996">
        <w:rPr>
          <w:rFonts w:ascii="Times New Roman" w:hAnsi="Times New Roman"/>
          <w:color w:val="auto"/>
          <w:sz w:val="28"/>
          <w:szCs w:val="28"/>
        </w:rPr>
        <w:t xml:space="preserve">. </w:t>
      </w:r>
      <w:proofErr w:type="spellStart"/>
      <w:r w:rsidRPr="00311996">
        <w:rPr>
          <w:rFonts w:ascii="Times New Roman" w:hAnsi="Times New Roman"/>
          <w:color w:val="auto"/>
          <w:sz w:val="28"/>
          <w:szCs w:val="28"/>
        </w:rPr>
        <w:t>Жешарт</w:t>
      </w:r>
      <w:proofErr w:type="spellEnd"/>
    </w:p>
    <w:p w:rsidR="00074B4F" w:rsidRPr="00311996" w:rsidRDefault="00074B4F" w:rsidP="00376224">
      <w:pPr>
        <w:spacing w:line="276" w:lineRule="auto"/>
        <w:jc w:val="center"/>
        <w:outlineLvl w:val="0"/>
        <w:rPr>
          <w:rFonts w:ascii="Times New Roman" w:hAnsi="Times New Roman"/>
          <w:b/>
          <w:color w:val="auto"/>
          <w:sz w:val="28"/>
          <w:szCs w:val="28"/>
        </w:rPr>
      </w:pPr>
      <w:r w:rsidRPr="00311996">
        <w:rPr>
          <w:rFonts w:ascii="Times New Roman" w:hAnsi="Times New Roman"/>
          <w:b/>
          <w:color w:val="auto"/>
          <w:sz w:val="28"/>
          <w:szCs w:val="28"/>
        </w:rPr>
        <w:t xml:space="preserve">Об утверждении Положения о муниципальном контроле </w:t>
      </w:r>
    </w:p>
    <w:p w:rsidR="00074B4F" w:rsidRPr="00311996" w:rsidRDefault="002729F0" w:rsidP="002729F0">
      <w:pPr>
        <w:spacing w:line="276" w:lineRule="auto"/>
        <w:jc w:val="center"/>
        <w:outlineLvl w:val="0"/>
        <w:rPr>
          <w:rFonts w:ascii="Times New Roman" w:hAnsi="Times New Roman"/>
          <w:b/>
          <w:color w:val="auto"/>
          <w:sz w:val="28"/>
          <w:szCs w:val="28"/>
        </w:rPr>
      </w:pPr>
      <w:r w:rsidRPr="002729F0">
        <w:rPr>
          <w:rFonts w:ascii="Times New Roman" w:hAnsi="Times New Roman"/>
          <w:b/>
          <w:color w:val="auto"/>
          <w:sz w:val="28"/>
          <w:szCs w:val="28"/>
        </w:rPr>
        <w:t xml:space="preserve">в </w:t>
      </w:r>
      <w:r w:rsidR="00D15CD1">
        <w:rPr>
          <w:rFonts w:ascii="Times New Roman" w:hAnsi="Times New Roman"/>
          <w:b/>
          <w:color w:val="auto"/>
          <w:sz w:val="28"/>
          <w:szCs w:val="28"/>
        </w:rPr>
        <w:t>сфере благоустройства</w:t>
      </w:r>
      <w:r w:rsidRPr="002729F0">
        <w:rPr>
          <w:rFonts w:ascii="Times New Roman" w:hAnsi="Times New Roman"/>
          <w:b/>
          <w:color w:val="auto"/>
          <w:sz w:val="28"/>
          <w:szCs w:val="28"/>
        </w:rPr>
        <w:t xml:space="preserve"> </w:t>
      </w:r>
      <w:r w:rsidR="00B94A92" w:rsidRPr="00311996">
        <w:rPr>
          <w:rFonts w:ascii="Times New Roman" w:hAnsi="Times New Roman"/>
          <w:b/>
          <w:color w:val="auto"/>
          <w:sz w:val="28"/>
          <w:szCs w:val="28"/>
        </w:rPr>
        <w:t>на территории муниципального образования городского поселения «</w:t>
      </w:r>
      <w:proofErr w:type="spellStart"/>
      <w:r w:rsidR="00B94A92" w:rsidRPr="00311996">
        <w:rPr>
          <w:rFonts w:ascii="Times New Roman" w:hAnsi="Times New Roman"/>
          <w:b/>
          <w:color w:val="auto"/>
          <w:sz w:val="28"/>
          <w:szCs w:val="28"/>
        </w:rPr>
        <w:t>Жешарт</w:t>
      </w:r>
      <w:proofErr w:type="spellEnd"/>
      <w:r w:rsidR="00B94A92" w:rsidRPr="00311996">
        <w:rPr>
          <w:rFonts w:ascii="Times New Roman" w:hAnsi="Times New Roman"/>
          <w:b/>
          <w:color w:val="auto"/>
          <w:sz w:val="28"/>
          <w:szCs w:val="28"/>
        </w:rPr>
        <w:t xml:space="preserve">» </w:t>
      </w:r>
    </w:p>
    <w:p w:rsidR="00311996" w:rsidRDefault="00311996" w:rsidP="00376224">
      <w:pPr>
        <w:spacing w:line="276" w:lineRule="auto"/>
        <w:jc w:val="center"/>
        <w:outlineLvl w:val="0"/>
        <w:rPr>
          <w:rFonts w:ascii="Times New Roman" w:hAnsi="Times New Roman"/>
          <w:b/>
          <w:color w:val="auto"/>
          <w:sz w:val="24"/>
          <w:szCs w:val="24"/>
        </w:rPr>
      </w:pPr>
    </w:p>
    <w:p w:rsidR="00376224" w:rsidRDefault="002729F0" w:rsidP="00376224">
      <w:pPr>
        <w:spacing w:line="276" w:lineRule="auto"/>
        <w:ind w:firstLine="720"/>
        <w:jc w:val="both"/>
        <w:rPr>
          <w:rFonts w:ascii="Times New Roman" w:hAnsi="Times New Roman"/>
          <w:sz w:val="28"/>
          <w:szCs w:val="28"/>
        </w:rPr>
      </w:pPr>
      <w:proofErr w:type="gramStart"/>
      <w:r w:rsidRPr="002729F0">
        <w:rPr>
          <w:rFonts w:ascii="Times New Roman" w:hAnsi="Times New Roman"/>
          <w:sz w:val="28"/>
          <w:szCs w:val="28"/>
        </w:rPr>
        <w:t>В соответствии</w:t>
      </w:r>
      <w:r w:rsidR="00074B4F" w:rsidRPr="005B30E6">
        <w:rPr>
          <w:rFonts w:ascii="Times New Roman" w:hAnsi="Times New Roman"/>
          <w:sz w:val="28"/>
          <w:szCs w:val="28"/>
        </w:rPr>
        <w:t xml:space="preserve"> </w:t>
      </w:r>
      <w:r w:rsidR="00935CD5" w:rsidRPr="00935CD5">
        <w:rPr>
          <w:rFonts w:ascii="Times New Roman" w:hAnsi="Times New Roman"/>
          <w:sz w:val="28"/>
          <w:szCs w:val="28"/>
        </w:rPr>
        <w:t>с п. 19 ч. 1 ст. 14 Федерального закона от 06.10.2003 № 131-ФЗ «Об общих принципах организации местного самоуправления в Российской Федерации»</w:t>
      </w:r>
      <w:r w:rsidR="00074B4F" w:rsidRPr="005B30E6">
        <w:rPr>
          <w:rFonts w:ascii="Times New Roman" w:hAnsi="Times New Roman"/>
          <w:sz w:val="28"/>
          <w:szCs w:val="28"/>
        </w:rPr>
        <w:t>, в</w:t>
      </w:r>
      <w:r w:rsidR="00074B4F"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074B4F" w:rsidRPr="005B30E6">
        <w:rPr>
          <w:rFonts w:ascii="Times New Roman" w:hAnsi="Times New Roman"/>
          <w:iCs/>
          <w:color w:val="auto"/>
          <w:sz w:val="24"/>
          <w:szCs w:val="24"/>
          <w:lang w:eastAsia="zh-CN"/>
        </w:rPr>
        <w:t xml:space="preserve"> </w:t>
      </w:r>
      <w:r w:rsidR="00074B4F" w:rsidRPr="00827B43">
        <w:rPr>
          <w:rFonts w:ascii="Times New Roman" w:hAnsi="Times New Roman"/>
          <w:sz w:val="28"/>
          <w:szCs w:val="28"/>
        </w:rPr>
        <w:t xml:space="preserve">Совет </w:t>
      </w:r>
      <w:r w:rsidR="0059088F">
        <w:rPr>
          <w:rFonts w:ascii="Times New Roman" w:hAnsi="Times New Roman"/>
          <w:sz w:val="28"/>
          <w:szCs w:val="28"/>
        </w:rPr>
        <w:t>городского поселения «</w:t>
      </w:r>
      <w:proofErr w:type="spellStart"/>
      <w:r w:rsidR="0059088F">
        <w:rPr>
          <w:rFonts w:ascii="Times New Roman" w:hAnsi="Times New Roman"/>
          <w:sz w:val="28"/>
          <w:szCs w:val="28"/>
        </w:rPr>
        <w:t>Жешарт</w:t>
      </w:r>
      <w:proofErr w:type="spellEnd"/>
      <w:r w:rsidR="0059088F">
        <w:rPr>
          <w:rFonts w:ascii="Times New Roman" w:hAnsi="Times New Roman"/>
          <w:sz w:val="28"/>
          <w:szCs w:val="28"/>
        </w:rPr>
        <w:t xml:space="preserve">» </w:t>
      </w:r>
      <w:proofErr w:type="gramEnd"/>
    </w:p>
    <w:p w:rsidR="00074B4F" w:rsidRDefault="00376224" w:rsidP="00376224">
      <w:pPr>
        <w:spacing w:line="276" w:lineRule="auto"/>
        <w:ind w:firstLine="720"/>
        <w:jc w:val="center"/>
        <w:rPr>
          <w:rFonts w:ascii="Times New Roman" w:hAnsi="Times New Roman"/>
          <w:sz w:val="28"/>
          <w:szCs w:val="28"/>
        </w:rPr>
      </w:pPr>
      <w:r>
        <w:rPr>
          <w:rFonts w:ascii="Times New Roman" w:hAnsi="Times New Roman"/>
          <w:sz w:val="28"/>
          <w:szCs w:val="28"/>
        </w:rPr>
        <w:t>РЕШИЛ</w:t>
      </w:r>
      <w:r w:rsidR="00074B4F" w:rsidRPr="00827B43">
        <w:rPr>
          <w:rFonts w:ascii="Times New Roman" w:hAnsi="Times New Roman"/>
          <w:sz w:val="28"/>
          <w:szCs w:val="28"/>
        </w:rPr>
        <w:t>:</w:t>
      </w:r>
    </w:p>
    <w:p w:rsidR="00376224" w:rsidRPr="005B30E6" w:rsidRDefault="00376224" w:rsidP="00376224">
      <w:pPr>
        <w:spacing w:line="276" w:lineRule="auto"/>
        <w:ind w:firstLine="720"/>
        <w:jc w:val="center"/>
        <w:rPr>
          <w:rFonts w:ascii="Times New Roman" w:hAnsi="Times New Roman"/>
          <w:color w:val="auto"/>
          <w:sz w:val="24"/>
          <w:szCs w:val="24"/>
          <w:lang w:eastAsia="zh-CN"/>
        </w:rPr>
      </w:pPr>
    </w:p>
    <w:p w:rsidR="00074B4F" w:rsidRPr="00185B3D" w:rsidRDefault="00074B4F" w:rsidP="00376224">
      <w:pPr>
        <w:spacing w:line="276" w:lineRule="auto"/>
        <w:ind w:firstLine="720"/>
        <w:jc w:val="both"/>
        <w:outlineLvl w:val="0"/>
        <w:rPr>
          <w:rFonts w:ascii="Times New Roman" w:hAnsi="Times New Roman"/>
          <w:color w:val="auto"/>
          <w:sz w:val="28"/>
          <w:szCs w:val="28"/>
        </w:rPr>
      </w:pPr>
      <w:r w:rsidRPr="00185B3D">
        <w:rPr>
          <w:rFonts w:ascii="Times New Roman" w:hAnsi="Times New Roman"/>
          <w:sz w:val="28"/>
          <w:szCs w:val="28"/>
        </w:rPr>
        <w:t xml:space="preserve">1. Утвердить Положение о </w:t>
      </w:r>
      <w:r w:rsidRPr="00185B3D">
        <w:rPr>
          <w:rFonts w:ascii="Times New Roman" w:hAnsi="Times New Roman"/>
          <w:color w:val="auto"/>
          <w:sz w:val="28"/>
          <w:szCs w:val="28"/>
        </w:rPr>
        <w:t xml:space="preserve">муниципальном </w:t>
      </w:r>
      <w:r w:rsidR="002B24CB">
        <w:rPr>
          <w:rFonts w:ascii="Times New Roman" w:hAnsi="Times New Roman"/>
          <w:color w:val="auto"/>
          <w:sz w:val="28"/>
          <w:szCs w:val="28"/>
        </w:rPr>
        <w:t xml:space="preserve">контроле </w:t>
      </w:r>
      <w:r w:rsidR="002729F0" w:rsidRPr="002729F0">
        <w:rPr>
          <w:rFonts w:ascii="Times New Roman" w:hAnsi="Times New Roman"/>
          <w:color w:val="auto"/>
          <w:sz w:val="28"/>
          <w:szCs w:val="28"/>
        </w:rPr>
        <w:t xml:space="preserve">в </w:t>
      </w:r>
      <w:r w:rsidR="00935CD5">
        <w:rPr>
          <w:rFonts w:ascii="Times New Roman" w:hAnsi="Times New Roman"/>
          <w:color w:val="auto"/>
          <w:sz w:val="28"/>
          <w:szCs w:val="28"/>
        </w:rPr>
        <w:t>сфере благоустройства</w:t>
      </w:r>
      <w:r w:rsidR="002729F0" w:rsidRPr="002729F0">
        <w:rPr>
          <w:rFonts w:ascii="Times New Roman" w:hAnsi="Times New Roman"/>
          <w:color w:val="auto"/>
          <w:sz w:val="28"/>
          <w:szCs w:val="28"/>
        </w:rPr>
        <w:t xml:space="preserve"> </w:t>
      </w:r>
      <w:r w:rsidR="00311996">
        <w:rPr>
          <w:rFonts w:ascii="Times New Roman" w:hAnsi="Times New Roman"/>
          <w:sz w:val="28"/>
          <w:szCs w:val="28"/>
        </w:rPr>
        <w:t xml:space="preserve">на территории </w:t>
      </w:r>
      <w:r w:rsidR="00311996" w:rsidRPr="00003E46">
        <w:rPr>
          <w:rFonts w:ascii="Times New Roman" w:hAnsi="Times New Roman"/>
          <w:color w:val="auto"/>
          <w:kern w:val="1"/>
          <w:sz w:val="28"/>
          <w:szCs w:val="28"/>
        </w:rPr>
        <w:t>муниципального образования городского поселения «</w:t>
      </w:r>
      <w:proofErr w:type="spellStart"/>
      <w:r w:rsidR="00311996" w:rsidRPr="00003E46">
        <w:rPr>
          <w:rFonts w:ascii="Times New Roman" w:hAnsi="Times New Roman"/>
          <w:color w:val="auto"/>
          <w:kern w:val="1"/>
          <w:sz w:val="28"/>
          <w:szCs w:val="28"/>
        </w:rPr>
        <w:t>Жешарт</w:t>
      </w:r>
      <w:proofErr w:type="spellEnd"/>
      <w:r w:rsidR="00311996" w:rsidRPr="00003E46">
        <w:rPr>
          <w:rFonts w:ascii="Times New Roman" w:hAnsi="Times New Roman"/>
          <w:color w:val="auto"/>
          <w:kern w:val="1"/>
          <w:sz w:val="28"/>
          <w:szCs w:val="28"/>
        </w:rPr>
        <w:t>»</w:t>
      </w:r>
      <w:r>
        <w:rPr>
          <w:rFonts w:ascii="Times New Roman" w:hAnsi="Times New Roman"/>
          <w:color w:val="auto"/>
          <w:kern w:val="1"/>
          <w:sz w:val="28"/>
          <w:szCs w:val="28"/>
        </w:rPr>
        <w:t>, согласно приложению.</w:t>
      </w:r>
    </w:p>
    <w:p w:rsidR="00074B4F" w:rsidRDefault="00074B4F" w:rsidP="00376224">
      <w:pPr>
        <w:autoSpaceDE w:val="0"/>
        <w:spacing w:line="276" w:lineRule="auto"/>
        <w:ind w:firstLine="709"/>
        <w:jc w:val="both"/>
        <w:rPr>
          <w:rFonts w:ascii="Times New Roman" w:hAnsi="Times New Roman"/>
          <w:color w:val="auto"/>
          <w:sz w:val="28"/>
          <w:szCs w:val="28"/>
        </w:rPr>
      </w:pPr>
      <w:r w:rsidRPr="00185B3D">
        <w:rPr>
          <w:rFonts w:ascii="Times New Roman" w:hAnsi="Times New Roman"/>
          <w:color w:val="auto"/>
          <w:sz w:val="28"/>
          <w:szCs w:val="28"/>
        </w:rPr>
        <w:t xml:space="preserve">2. </w:t>
      </w:r>
      <w:r w:rsidRPr="00185B3D">
        <w:rPr>
          <w:rFonts w:ascii="Times New Roman" w:hAnsi="Times New Roman"/>
          <w:bCs/>
          <w:color w:val="auto"/>
          <w:sz w:val="28"/>
          <w:szCs w:val="28"/>
        </w:rPr>
        <w:t>Настоящее решение вступает в силу</w:t>
      </w:r>
      <w:r w:rsidRPr="00185B3D">
        <w:rPr>
          <w:rFonts w:ascii="Times New Roman" w:hAnsi="Times New Roman"/>
          <w:color w:val="auto"/>
          <w:sz w:val="28"/>
          <w:szCs w:val="28"/>
        </w:rPr>
        <w:t xml:space="preserve"> со дня его </w:t>
      </w:r>
      <w:r w:rsidR="00376224">
        <w:rPr>
          <w:rFonts w:ascii="Times New Roman" w:hAnsi="Times New Roman"/>
          <w:color w:val="auto"/>
          <w:sz w:val="28"/>
          <w:szCs w:val="28"/>
        </w:rPr>
        <w:t>обнародования</w:t>
      </w:r>
      <w:r>
        <w:rPr>
          <w:rFonts w:ascii="Times New Roman" w:hAnsi="Times New Roman"/>
          <w:color w:val="auto"/>
          <w:sz w:val="28"/>
          <w:szCs w:val="28"/>
        </w:rPr>
        <w:t>.</w:t>
      </w:r>
    </w:p>
    <w:p w:rsidR="00376224" w:rsidRDefault="00376224" w:rsidP="00376224">
      <w:pPr>
        <w:autoSpaceDE w:val="0"/>
        <w:spacing w:line="276" w:lineRule="auto"/>
        <w:ind w:firstLine="709"/>
        <w:jc w:val="both"/>
        <w:rPr>
          <w:rFonts w:ascii="Times New Roman" w:hAnsi="Times New Roman"/>
          <w:color w:val="auto"/>
          <w:sz w:val="28"/>
          <w:szCs w:val="28"/>
        </w:rPr>
      </w:pPr>
    </w:p>
    <w:p w:rsidR="00376224" w:rsidRPr="00376224" w:rsidRDefault="00376224" w:rsidP="00376224">
      <w:pPr>
        <w:widowControl/>
        <w:autoSpaceDE w:val="0"/>
        <w:autoSpaceDN w:val="0"/>
        <w:adjustRightInd w:val="0"/>
        <w:spacing w:line="276" w:lineRule="auto"/>
        <w:jc w:val="both"/>
        <w:rPr>
          <w:rFonts w:ascii="Times New Roman" w:hAnsi="Times New Roman"/>
          <w:color w:val="auto"/>
          <w:sz w:val="28"/>
          <w:szCs w:val="28"/>
        </w:rPr>
      </w:pPr>
      <w:r w:rsidRPr="00376224">
        <w:rPr>
          <w:rFonts w:ascii="Times New Roman" w:hAnsi="Times New Roman"/>
          <w:color w:val="auto"/>
          <w:sz w:val="28"/>
          <w:szCs w:val="28"/>
        </w:rPr>
        <w:t>Глава городского поселения «</w:t>
      </w:r>
      <w:proofErr w:type="spellStart"/>
      <w:r w:rsidRPr="00376224">
        <w:rPr>
          <w:rFonts w:ascii="Times New Roman" w:hAnsi="Times New Roman"/>
          <w:color w:val="auto"/>
          <w:sz w:val="28"/>
          <w:szCs w:val="28"/>
        </w:rPr>
        <w:t>Жешарт</w:t>
      </w:r>
      <w:proofErr w:type="spellEnd"/>
      <w:r w:rsidRPr="00376224">
        <w:rPr>
          <w:rFonts w:ascii="Times New Roman" w:hAnsi="Times New Roman"/>
          <w:color w:val="auto"/>
          <w:sz w:val="28"/>
          <w:szCs w:val="28"/>
        </w:rPr>
        <w:t>»-</w:t>
      </w:r>
    </w:p>
    <w:p w:rsidR="00376224" w:rsidRPr="00376224" w:rsidRDefault="00376224" w:rsidP="00376224">
      <w:pPr>
        <w:widowControl/>
        <w:autoSpaceDE w:val="0"/>
        <w:autoSpaceDN w:val="0"/>
        <w:adjustRightInd w:val="0"/>
        <w:spacing w:line="276" w:lineRule="auto"/>
        <w:jc w:val="both"/>
        <w:rPr>
          <w:rFonts w:ascii="Times New Roman" w:hAnsi="Times New Roman"/>
          <w:color w:val="auto"/>
          <w:sz w:val="28"/>
          <w:szCs w:val="28"/>
        </w:rPr>
      </w:pPr>
      <w:r w:rsidRPr="00376224">
        <w:rPr>
          <w:rFonts w:ascii="Times New Roman" w:hAnsi="Times New Roman"/>
          <w:color w:val="auto"/>
          <w:sz w:val="28"/>
          <w:szCs w:val="28"/>
        </w:rPr>
        <w:t>Председатель Совета</w:t>
      </w:r>
      <w:r>
        <w:rPr>
          <w:rFonts w:ascii="Times New Roman" w:hAnsi="Times New Roman"/>
          <w:color w:val="auto"/>
          <w:sz w:val="28"/>
          <w:szCs w:val="28"/>
        </w:rPr>
        <w:t xml:space="preserve">             </w:t>
      </w:r>
      <w:r w:rsidRPr="00376224">
        <w:rPr>
          <w:rFonts w:ascii="Times New Roman" w:hAnsi="Times New Roman"/>
          <w:color w:val="auto"/>
          <w:sz w:val="28"/>
          <w:szCs w:val="28"/>
        </w:rPr>
        <w:t xml:space="preserve">                                                        </w:t>
      </w:r>
    </w:p>
    <w:p w:rsidR="00376224" w:rsidRPr="00967642" w:rsidRDefault="00376224" w:rsidP="00074B4F">
      <w:pPr>
        <w:autoSpaceDE w:val="0"/>
        <w:ind w:firstLine="709"/>
        <w:jc w:val="both"/>
        <w:rPr>
          <w:rFonts w:ascii="Times New Roman" w:hAnsi="Times New Roman"/>
          <w:color w:val="auto"/>
          <w:sz w:val="28"/>
          <w:szCs w:val="28"/>
        </w:rPr>
      </w:pPr>
    </w:p>
    <w:p w:rsidR="00074B4F" w:rsidRDefault="00074B4F" w:rsidP="00074B4F">
      <w:pPr>
        <w:pStyle w:val="afa"/>
        <w:ind w:left="0"/>
        <w:jc w:val="both"/>
        <w:rPr>
          <w:rFonts w:ascii="Times New Roman" w:hAnsi="Times New Roman"/>
          <w:sz w:val="28"/>
          <w:szCs w:val="28"/>
        </w:rPr>
      </w:pPr>
    </w:p>
    <w:p w:rsidR="00141D15" w:rsidRDefault="00141D15" w:rsidP="00074B4F">
      <w:pPr>
        <w:pStyle w:val="ConsPlusTitle"/>
        <w:tabs>
          <w:tab w:val="left" w:pos="4185"/>
        </w:tabs>
        <w:rPr>
          <w:b w:val="0"/>
          <w:sz w:val="28"/>
        </w:rPr>
      </w:pPr>
    </w:p>
    <w:p w:rsidR="00141D15" w:rsidRDefault="00141D15" w:rsidP="0024234A">
      <w:pPr>
        <w:pStyle w:val="ConsPlusTitle"/>
        <w:jc w:val="center"/>
        <w:rPr>
          <w:b w:val="0"/>
          <w:sz w:val="28"/>
        </w:rPr>
      </w:pPr>
    </w:p>
    <w:p w:rsidR="00141D15" w:rsidRDefault="00141D15" w:rsidP="0024234A">
      <w:pPr>
        <w:pStyle w:val="ConsPlusTitle"/>
        <w:jc w:val="center"/>
        <w:rPr>
          <w:b w:val="0"/>
          <w:sz w:val="28"/>
        </w:rPr>
      </w:pPr>
    </w:p>
    <w:p w:rsidR="00935CD5" w:rsidRDefault="00935CD5" w:rsidP="0024234A">
      <w:pPr>
        <w:pStyle w:val="ConsPlusTitle"/>
        <w:jc w:val="center"/>
        <w:rPr>
          <w:b w:val="0"/>
          <w:sz w:val="28"/>
        </w:rPr>
      </w:pPr>
    </w:p>
    <w:p w:rsidR="00935CD5" w:rsidRDefault="00935CD5" w:rsidP="0024234A">
      <w:pPr>
        <w:pStyle w:val="ConsPlusTitle"/>
        <w:jc w:val="center"/>
        <w:rPr>
          <w:b w:val="0"/>
          <w:sz w:val="28"/>
        </w:rPr>
      </w:pPr>
    </w:p>
    <w:p w:rsidR="00376224" w:rsidRDefault="00376224" w:rsidP="00376224">
      <w:pPr>
        <w:pStyle w:val="ConsPlusTitle"/>
        <w:jc w:val="right"/>
        <w:rPr>
          <w:b w:val="0"/>
          <w:sz w:val="28"/>
        </w:rPr>
      </w:pPr>
      <w:r>
        <w:rPr>
          <w:b w:val="0"/>
          <w:sz w:val="28"/>
        </w:rPr>
        <w:lastRenderedPageBreak/>
        <w:t xml:space="preserve">Приложение </w:t>
      </w:r>
    </w:p>
    <w:p w:rsidR="00376224" w:rsidRDefault="00376224" w:rsidP="00376224">
      <w:pPr>
        <w:pStyle w:val="ConsPlusTitle"/>
        <w:jc w:val="right"/>
        <w:rPr>
          <w:b w:val="0"/>
          <w:sz w:val="28"/>
        </w:rPr>
      </w:pPr>
      <w:r>
        <w:rPr>
          <w:b w:val="0"/>
          <w:sz w:val="28"/>
        </w:rPr>
        <w:t xml:space="preserve">к решению Совета </w:t>
      </w:r>
    </w:p>
    <w:p w:rsidR="00003E46" w:rsidRPr="004B7DAB" w:rsidRDefault="00376224" w:rsidP="00376224">
      <w:pPr>
        <w:pStyle w:val="ConsPlusTitle"/>
        <w:jc w:val="right"/>
        <w:rPr>
          <w:b w:val="0"/>
          <w:sz w:val="28"/>
        </w:rPr>
      </w:pPr>
      <w:r>
        <w:rPr>
          <w:b w:val="0"/>
          <w:sz w:val="28"/>
        </w:rPr>
        <w:t>городского поселения «</w:t>
      </w:r>
      <w:proofErr w:type="spellStart"/>
      <w:r>
        <w:rPr>
          <w:b w:val="0"/>
          <w:sz w:val="28"/>
        </w:rPr>
        <w:t>Жешарт</w:t>
      </w:r>
      <w:proofErr w:type="spellEnd"/>
      <w:r>
        <w:rPr>
          <w:b w:val="0"/>
          <w:sz w:val="28"/>
        </w:rPr>
        <w:t>»</w:t>
      </w:r>
    </w:p>
    <w:p w:rsidR="0024234A" w:rsidRDefault="0024234A" w:rsidP="0024234A">
      <w:pPr>
        <w:pStyle w:val="ConsPlusTitle"/>
        <w:spacing w:line="240" w:lineRule="exact"/>
        <w:jc w:val="center"/>
        <w:rPr>
          <w:b w:val="0"/>
          <w:sz w:val="28"/>
        </w:rPr>
      </w:pPr>
    </w:p>
    <w:p w:rsidR="00003E46" w:rsidRDefault="00003E46" w:rsidP="0024234A">
      <w:pPr>
        <w:pStyle w:val="ConsPlusTitle"/>
        <w:spacing w:line="240" w:lineRule="exact"/>
        <w:jc w:val="center"/>
        <w:rPr>
          <w:sz w:val="28"/>
        </w:rPr>
      </w:pPr>
    </w:p>
    <w:p w:rsidR="00851CDC" w:rsidRDefault="00851CDC" w:rsidP="0024234A">
      <w:pPr>
        <w:pStyle w:val="ConsPlusTitle"/>
        <w:spacing w:line="240" w:lineRule="exact"/>
        <w:jc w:val="center"/>
        <w:rPr>
          <w:sz w:val="28"/>
        </w:rPr>
      </w:pPr>
    </w:p>
    <w:p w:rsidR="0024234A" w:rsidRPr="005F5A0B" w:rsidRDefault="0024234A" w:rsidP="0024234A">
      <w:pPr>
        <w:pStyle w:val="ConsPlusTitle"/>
        <w:spacing w:line="240" w:lineRule="exact"/>
        <w:jc w:val="center"/>
        <w:rPr>
          <w:sz w:val="28"/>
        </w:rPr>
      </w:pPr>
      <w:r w:rsidRPr="005F5A0B">
        <w:rPr>
          <w:sz w:val="28"/>
        </w:rPr>
        <w:t>ПОЛОЖЕНИЕ</w:t>
      </w:r>
    </w:p>
    <w:p w:rsidR="0024234A" w:rsidRPr="008E70FC" w:rsidRDefault="0024234A" w:rsidP="0024234A">
      <w:pPr>
        <w:pStyle w:val="ConsPlusTitle"/>
        <w:jc w:val="center"/>
        <w:rPr>
          <w:sz w:val="28"/>
          <w:szCs w:val="28"/>
        </w:rPr>
      </w:pPr>
      <w:bookmarkStart w:id="0" w:name="_Hlk73456502"/>
      <w:r w:rsidRPr="008E70FC">
        <w:rPr>
          <w:sz w:val="28"/>
          <w:szCs w:val="28"/>
        </w:rPr>
        <w:t xml:space="preserve">о муниципальном контроле  </w:t>
      </w:r>
    </w:p>
    <w:p w:rsidR="008E70FC" w:rsidRPr="008E70FC" w:rsidRDefault="002729F0" w:rsidP="008E70FC">
      <w:pPr>
        <w:jc w:val="center"/>
        <w:outlineLvl w:val="0"/>
        <w:rPr>
          <w:rFonts w:ascii="Times New Roman" w:hAnsi="Times New Roman"/>
          <w:b/>
          <w:color w:val="auto"/>
          <w:sz w:val="28"/>
          <w:szCs w:val="28"/>
        </w:rPr>
      </w:pPr>
      <w:r w:rsidRPr="002729F0">
        <w:rPr>
          <w:rFonts w:ascii="Times New Roman" w:hAnsi="Times New Roman"/>
          <w:b/>
          <w:sz w:val="28"/>
          <w:szCs w:val="28"/>
        </w:rPr>
        <w:t xml:space="preserve">в </w:t>
      </w:r>
      <w:r w:rsidR="00935CD5">
        <w:rPr>
          <w:rFonts w:ascii="Times New Roman" w:hAnsi="Times New Roman"/>
          <w:b/>
          <w:sz w:val="28"/>
          <w:szCs w:val="28"/>
        </w:rPr>
        <w:t>сфере благоустройства</w:t>
      </w:r>
      <w:r w:rsidRPr="002729F0">
        <w:rPr>
          <w:rFonts w:ascii="Times New Roman" w:hAnsi="Times New Roman"/>
          <w:b/>
          <w:sz w:val="28"/>
          <w:szCs w:val="28"/>
        </w:rPr>
        <w:t xml:space="preserve"> </w:t>
      </w:r>
      <w:r w:rsidR="00003E46">
        <w:rPr>
          <w:rFonts w:ascii="Times New Roman" w:hAnsi="Times New Roman"/>
          <w:b/>
          <w:sz w:val="28"/>
          <w:szCs w:val="28"/>
        </w:rPr>
        <w:t>на территории</w:t>
      </w:r>
      <w:r w:rsidR="0024234A" w:rsidRPr="008E70FC">
        <w:rPr>
          <w:rFonts w:ascii="Times New Roman" w:hAnsi="Times New Roman"/>
          <w:b/>
          <w:sz w:val="28"/>
          <w:szCs w:val="28"/>
        </w:rPr>
        <w:t xml:space="preserve"> </w:t>
      </w:r>
      <w:bookmarkEnd w:id="0"/>
      <w:r w:rsidR="008E70FC" w:rsidRPr="008E70FC">
        <w:rPr>
          <w:rFonts w:ascii="Times New Roman" w:hAnsi="Times New Roman"/>
          <w:b/>
          <w:color w:val="auto"/>
          <w:kern w:val="1"/>
          <w:sz w:val="28"/>
          <w:szCs w:val="28"/>
        </w:rPr>
        <w:t xml:space="preserve">муниципального образования </w:t>
      </w:r>
      <w:r w:rsidR="00003E46">
        <w:rPr>
          <w:rFonts w:ascii="Times New Roman" w:hAnsi="Times New Roman"/>
          <w:b/>
          <w:color w:val="auto"/>
          <w:kern w:val="1"/>
          <w:sz w:val="28"/>
          <w:szCs w:val="28"/>
        </w:rPr>
        <w:t>городского поселения «</w:t>
      </w:r>
      <w:proofErr w:type="spellStart"/>
      <w:r w:rsidR="00003E46">
        <w:rPr>
          <w:rFonts w:ascii="Times New Roman" w:hAnsi="Times New Roman"/>
          <w:b/>
          <w:color w:val="auto"/>
          <w:kern w:val="1"/>
          <w:sz w:val="28"/>
          <w:szCs w:val="28"/>
        </w:rPr>
        <w:t>Жешарт</w:t>
      </w:r>
      <w:proofErr w:type="spellEnd"/>
      <w:r w:rsidR="00003E46">
        <w:rPr>
          <w:rFonts w:ascii="Times New Roman" w:hAnsi="Times New Roman"/>
          <w:b/>
          <w:color w:val="auto"/>
          <w:kern w:val="1"/>
          <w:sz w:val="28"/>
          <w:szCs w:val="28"/>
        </w:rPr>
        <w:t>»</w:t>
      </w:r>
    </w:p>
    <w:p w:rsidR="0024234A" w:rsidRPr="005B30E6" w:rsidRDefault="0024234A" w:rsidP="0024234A">
      <w:pPr>
        <w:pStyle w:val="ConsPlusTitle"/>
        <w:jc w:val="center"/>
        <w:rPr>
          <w:b w:val="0"/>
          <w:sz w:val="28"/>
        </w:rPr>
      </w:pPr>
    </w:p>
    <w:p w:rsidR="0024234A" w:rsidRPr="005B30E6" w:rsidRDefault="0024234A" w:rsidP="00376224">
      <w:pPr>
        <w:pStyle w:val="ConsPlusNormal"/>
        <w:ind w:firstLine="0"/>
        <w:jc w:val="center"/>
        <w:rPr>
          <w:sz w:val="28"/>
        </w:rPr>
      </w:pPr>
      <w:r w:rsidRPr="005B30E6">
        <w:rPr>
          <w:b/>
          <w:sz w:val="28"/>
        </w:rPr>
        <w:t>1.Общие положения</w:t>
      </w:r>
    </w:p>
    <w:p w:rsidR="0024234A" w:rsidRDefault="0024234A" w:rsidP="008E70FC">
      <w:pPr>
        <w:ind w:firstLine="709"/>
        <w:jc w:val="both"/>
        <w:outlineLvl w:val="0"/>
        <w:rPr>
          <w:rFonts w:ascii="Times New Roman" w:hAnsi="Times New Roman"/>
          <w:sz w:val="28"/>
          <w:szCs w:val="28"/>
        </w:rPr>
      </w:pPr>
      <w:r w:rsidRPr="008E70FC">
        <w:rPr>
          <w:rFonts w:ascii="Times New Roman" w:hAnsi="Times New Roman"/>
          <w:sz w:val="28"/>
          <w:szCs w:val="28"/>
        </w:rPr>
        <w:t xml:space="preserve">1.1. Настоящее Положение устанавливает порядок организации и осуществления муниципального контроля </w:t>
      </w:r>
      <w:r w:rsidR="00F17D0B" w:rsidRPr="00F17D0B">
        <w:rPr>
          <w:rFonts w:ascii="Times New Roman" w:hAnsi="Times New Roman"/>
          <w:sz w:val="28"/>
          <w:szCs w:val="28"/>
        </w:rPr>
        <w:t xml:space="preserve">в </w:t>
      </w:r>
      <w:r w:rsidR="00935CD5">
        <w:rPr>
          <w:rFonts w:ascii="Times New Roman" w:hAnsi="Times New Roman"/>
          <w:sz w:val="28"/>
          <w:szCs w:val="28"/>
        </w:rPr>
        <w:t>сфере благоустройства</w:t>
      </w:r>
      <w:r w:rsidR="00F17D0B" w:rsidRPr="00F17D0B">
        <w:rPr>
          <w:rFonts w:ascii="Times New Roman" w:hAnsi="Times New Roman"/>
          <w:sz w:val="28"/>
          <w:szCs w:val="28"/>
        </w:rPr>
        <w:t xml:space="preserve"> </w:t>
      </w:r>
      <w:r w:rsidR="00003E46">
        <w:rPr>
          <w:rFonts w:ascii="Times New Roman" w:hAnsi="Times New Roman"/>
          <w:sz w:val="28"/>
          <w:szCs w:val="28"/>
        </w:rPr>
        <w:t xml:space="preserve">на территории </w:t>
      </w:r>
      <w:r w:rsidR="00003E46" w:rsidRPr="00003E46">
        <w:rPr>
          <w:rFonts w:ascii="Times New Roman" w:hAnsi="Times New Roman"/>
          <w:color w:val="auto"/>
          <w:kern w:val="1"/>
          <w:sz w:val="28"/>
          <w:szCs w:val="28"/>
        </w:rPr>
        <w:t>муниципального образования городского поселения «</w:t>
      </w:r>
      <w:proofErr w:type="spellStart"/>
      <w:r w:rsidR="00003E46" w:rsidRPr="00003E46">
        <w:rPr>
          <w:rFonts w:ascii="Times New Roman" w:hAnsi="Times New Roman"/>
          <w:color w:val="auto"/>
          <w:kern w:val="1"/>
          <w:sz w:val="28"/>
          <w:szCs w:val="28"/>
        </w:rPr>
        <w:t>Жешарт</w:t>
      </w:r>
      <w:proofErr w:type="spellEnd"/>
      <w:r w:rsidR="00003E46" w:rsidRPr="00003E46">
        <w:rPr>
          <w:rFonts w:ascii="Times New Roman" w:hAnsi="Times New Roman"/>
          <w:color w:val="auto"/>
          <w:kern w:val="1"/>
          <w:sz w:val="28"/>
          <w:szCs w:val="28"/>
        </w:rPr>
        <w:t>»</w:t>
      </w:r>
      <w:r w:rsidR="00003E46">
        <w:rPr>
          <w:rFonts w:ascii="Times New Roman" w:hAnsi="Times New Roman"/>
          <w:b/>
          <w:color w:val="auto"/>
          <w:kern w:val="1"/>
          <w:sz w:val="28"/>
          <w:szCs w:val="28"/>
        </w:rPr>
        <w:t xml:space="preserve"> </w:t>
      </w:r>
      <w:r w:rsidRPr="008E70FC">
        <w:rPr>
          <w:rFonts w:ascii="Times New Roman" w:hAnsi="Times New Roman"/>
          <w:sz w:val="28"/>
          <w:szCs w:val="28"/>
        </w:rPr>
        <w:t>(далее – муниципальный контроль).</w:t>
      </w:r>
    </w:p>
    <w:p w:rsidR="00F17D0B" w:rsidRPr="004C5F95" w:rsidRDefault="00F17D0B" w:rsidP="00935CD5">
      <w:pPr>
        <w:overflowPunct w:val="0"/>
        <w:autoSpaceDE w:val="0"/>
        <w:autoSpaceDN w:val="0"/>
        <w:adjustRightInd w:val="0"/>
        <w:ind w:firstLine="709"/>
        <w:jc w:val="both"/>
        <w:textAlignment w:val="baseline"/>
        <w:rPr>
          <w:rFonts w:ascii="Times New Roman" w:hAnsi="Times New Roman"/>
          <w:sz w:val="28"/>
          <w:szCs w:val="28"/>
        </w:rPr>
      </w:pPr>
      <w:r w:rsidRPr="004C5F95">
        <w:rPr>
          <w:rFonts w:ascii="Times New Roman" w:hAnsi="Times New Roman"/>
          <w:sz w:val="28"/>
          <w:szCs w:val="28"/>
        </w:rPr>
        <w:t xml:space="preserve">1.2. Предметом муниципального контроля является </w:t>
      </w:r>
      <w:r w:rsidRPr="004C5F95">
        <w:rPr>
          <w:rFonts w:ascii="Times New Roman" w:eastAsiaTheme="minorHAnsi" w:hAnsi="Times New Roman"/>
          <w:color w:val="auto"/>
          <w:sz w:val="28"/>
          <w:szCs w:val="28"/>
          <w:lang w:eastAsia="en-US"/>
        </w:rPr>
        <w:t>соблюдение юридическими лицами, индивидуальными предпринимателями и гражданами</w:t>
      </w:r>
      <w:r w:rsidR="00935CD5">
        <w:rPr>
          <w:rFonts w:ascii="Times New Roman" w:eastAsiaTheme="minorHAnsi" w:hAnsi="Times New Roman"/>
          <w:color w:val="auto"/>
          <w:sz w:val="28"/>
          <w:szCs w:val="28"/>
          <w:lang w:eastAsia="en-US"/>
        </w:rPr>
        <w:t xml:space="preserve"> </w:t>
      </w:r>
      <w:hyperlink r:id="rId9" w:history="1">
        <w:r w:rsidR="00935CD5" w:rsidRPr="00C14716">
          <w:rPr>
            <w:rStyle w:val="aa"/>
            <w:rFonts w:ascii="Times New Roman" w:eastAsiaTheme="minorHAnsi" w:hAnsi="Times New Roman"/>
            <w:color w:val="auto"/>
            <w:sz w:val="28"/>
            <w:szCs w:val="28"/>
            <w:u w:val="none"/>
            <w:lang w:val="ru-RU" w:eastAsia="en-US"/>
          </w:rPr>
          <w:t>Правил</w:t>
        </w:r>
      </w:hyperlink>
      <w:r w:rsidR="00935CD5" w:rsidRPr="00C14716">
        <w:rPr>
          <w:rFonts w:ascii="Times New Roman" w:eastAsiaTheme="minorHAnsi" w:hAnsi="Times New Roman"/>
          <w:color w:val="auto"/>
          <w:sz w:val="28"/>
          <w:szCs w:val="28"/>
          <w:lang w:eastAsia="en-US"/>
        </w:rPr>
        <w:t xml:space="preserve"> </w:t>
      </w:r>
      <w:r w:rsidR="00935CD5" w:rsidRPr="00935CD5">
        <w:rPr>
          <w:rFonts w:ascii="Times New Roman" w:eastAsiaTheme="minorHAnsi" w:hAnsi="Times New Roman"/>
          <w:color w:val="auto"/>
          <w:sz w:val="28"/>
          <w:szCs w:val="28"/>
          <w:lang w:eastAsia="en-US"/>
        </w:rPr>
        <w:t>благоустройства территории муниципального образования городского поселения «</w:t>
      </w:r>
      <w:proofErr w:type="spellStart"/>
      <w:r w:rsidR="00935CD5" w:rsidRPr="00935CD5">
        <w:rPr>
          <w:rFonts w:ascii="Times New Roman" w:eastAsiaTheme="minorHAnsi" w:hAnsi="Times New Roman"/>
          <w:color w:val="auto"/>
          <w:sz w:val="28"/>
          <w:szCs w:val="28"/>
          <w:lang w:eastAsia="en-US"/>
        </w:rPr>
        <w:t>Жешарт</w:t>
      </w:r>
      <w:proofErr w:type="spellEnd"/>
      <w:r w:rsidR="00935CD5" w:rsidRPr="00935CD5">
        <w:rPr>
          <w:rFonts w:ascii="Times New Roman" w:eastAsiaTheme="minorHAnsi" w:hAnsi="Times New Roman"/>
          <w:color w:val="auto"/>
          <w:sz w:val="28"/>
          <w:szCs w:val="28"/>
          <w:lang w:eastAsia="en-US"/>
        </w:rPr>
        <w:t>», утвержденных решением Совета городского поселения «</w:t>
      </w:r>
      <w:proofErr w:type="spellStart"/>
      <w:r w:rsidR="00935CD5" w:rsidRPr="00935CD5">
        <w:rPr>
          <w:rFonts w:ascii="Times New Roman" w:eastAsiaTheme="minorHAnsi" w:hAnsi="Times New Roman"/>
          <w:color w:val="auto"/>
          <w:sz w:val="28"/>
          <w:szCs w:val="28"/>
          <w:lang w:eastAsia="en-US"/>
        </w:rPr>
        <w:t>Жешарт</w:t>
      </w:r>
      <w:proofErr w:type="spellEnd"/>
      <w:r w:rsidR="00935CD5" w:rsidRPr="00935CD5">
        <w:rPr>
          <w:rFonts w:ascii="Times New Roman" w:eastAsiaTheme="minorHAnsi" w:hAnsi="Times New Roman"/>
          <w:color w:val="auto"/>
          <w:sz w:val="28"/>
          <w:szCs w:val="28"/>
          <w:lang w:eastAsia="en-US"/>
        </w:rPr>
        <w:t>» (далее - Правила)</w:t>
      </w:r>
      <w:r w:rsidRPr="004C5F95">
        <w:rPr>
          <w:rFonts w:ascii="Times New Roman" w:hAnsi="Times New Roman"/>
          <w:sz w:val="28"/>
          <w:szCs w:val="28"/>
        </w:rPr>
        <w:t>.</w:t>
      </w:r>
    </w:p>
    <w:p w:rsidR="00F17D0B" w:rsidRPr="004C5F95" w:rsidRDefault="00F17D0B" w:rsidP="00D516AB">
      <w:pPr>
        <w:pStyle w:val="a8"/>
        <w:widowControl/>
        <w:tabs>
          <w:tab w:val="left" w:pos="1134"/>
        </w:tabs>
        <w:ind w:left="0" w:firstLine="709"/>
        <w:jc w:val="both"/>
        <w:rPr>
          <w:rFonts w:ascii="Times New Roman" w:hAnsi="Times New Roman"/>
          <w:sz w:val="28"/>
          <w:szCs w:val="28"/>
        </w:rPr>
      </w:pPr>
      <w:r w:rsidRPr="003D0CAA">
        <w:rPr>
          <w:rFonts w:ascii="Times New Roman" w:hAnsi="Times New Roman"/>
          <w:sz w:val="28"/>
        </w:rPr>
        <w:t xml:space="preserve">1.3. </w:t>
      </w:r>
      <w:proofErr w:type="spellStart"/>
      <w:r w:rsidRPr="003D0CAA">
        <w:rPr>
          <w:rFonts w:ascii="Times New Roman" w:hAnsi="Times New Roman"/>
          <w:sz w:val="28"/>
        </w:rPr>
        <w:t>Объект</w:t>
      </w:r>
      <w:r w:rsidR="00D516AB">
        <w:rPr>
          <w:rFonts w:ascii="Times New Roman" w:hAnsi="Times New Roman"/>
          <w:sz w:val="28"/>
          <w:lang w:val="ru-RU"/>
        </w:rPr>
        <w:t>о</w:t>
      </w:r>
      <w:proofErr w:type="spellEnd"/>
      <w:r w:rsidRPr="003D0CAA">
        <w:rPr>
          <w:rFonts w:ascii="Times New Roman" w:hAnsi="Times New Roman"/>
          <w:sz w:val="28"/>
        </w:rPr>
        <w:t xml:space="preserve">м муниципального контроля (далее – объект контроля) </w:t>
      </w:r>
      <w:proofErr w:type="spellStart"/>
      <w:r w:rsidRPr="003D0CAA">
        <w:rPr>
          <w:rFonts w:ascii="Times New Roman" w:hAnsi="Times New Roman"/>
          <w:sz w:val="28"/>
        </w:rPr>
        <w:t>явля</w:t>
      </w:r>
      <w:r w:rsidR="00D516AB">
        <w:rPr>
          <w:rFonts w:ascii="Times New Roman" w:hAnsi="Times New Roman"/>
          <w:sz w:val="28"/>
          <w:lang w:val="ru-RU"/>
        </w:rPr>
        <w:t>е</w:t>
      </w:r>
      <w:r w:rsidRPr="003D0CAA">
        <w:rPr>
          <w:rFonts w:ascii="Times New Roman" w:hAnsi="Times New Roman"/>
          <w:sz w:val="28"/>
        </w:rPr>
        <w:t>тся</w:t>
      </w:r>
      <w:proofErr w:type="spellEnd"/>
      <w:r w:rsidRPr="004C5F95">
        <w:rPr>
          <w:rFonts w:ascii="Times New Roman" w:hAnsi="Times New Roman"/>
          <w:sz w:val="28"/>
          <w:szCs w:val="28"/>
        </w:rPr>
        <w:t xml:space="preserve"> деятельность, действия (бездействие) </w:t>
      </w:r>
      <w:r w:rsidR="00D516AB" w:rsidRPr="004C5F95">
        <w:rPr>
          <w:rFonts w:ascii="Times New Roman" w:eastAsiaTheme="minorHAnsi" w:hAnsi="Times New Roman"/>
          <w:sz w:val="28"/>
          <w:szCs w:val="28"/>
          <w:lang w:eastAsia="en-US"/>
        </w:rPr>
        <w:t>юридически</w:t>
      </w:r>
      <w:r w:rsidR="00D516AB">
        <w:rPr>
          <w:rFonts w:ascii="Times New Roman" w:eastAsiaTheme="minorHAnsi" w:hAnsi="Times New Roman"/>
          <w:sz w:val="28"/>
          <w:szCs w:val="28"/>
          <w:lang w:eastAsia="en-US"/>
        </w:rPr>
        <w:t>х</w:t>
      </w:r>
      <w:r w:rsidR="00D516AB" w:rsidRPr="004C5F95">
        <w:rPr>
          <w:rFonts w:ascii="Times New Roman" w:eastAsiaTheme="minorHAnsi" w:hAnsi="Times New Roman"/>
          <w:sz w:val="28"/>
          <w:szCs w:val="28"/>
          <w:lang w:eastAsia="en-US"/>
        </w:rPr>
        <w:t xml:space="preserve"> лиц, индивидуальны</w:t>
      </w:r>
      <w:r w:rsidR="00D516AB">
        <w:rPr>
          <w:rFonts w:ascii="Times New Roman" w:eastAsiaTheme="minorHAnsi" w:hAnsi="Times New Roman"/>
          <w:sz w:val="28"/>
          <w:szCs w:val="28"/>
          <w:lang w:eastAsia="en-US"/>
        </w:rPr>
        <w:t>х</w:t>
      </w:r>
      <w:r w:rsidR="00D516AB" w:rsidRPr="004C5F95">
        <w:rPr>
          <w:rFonts w:ascii="Times New Roman" w:eastAsiaTheme="minorHAnsi" w:hAnsi="Times New Roman"/>
          <w:sz w:val="28"/>
          <w:szCs w:val="28"/>
          <w:lang w:eastAsia="en-US"/>
        </w:rPr>
        <w:t xml:space="preserve"> предпринимател</w:t>
      </w:r>
      <w:r w:rsidR="00D516AB">
        <w:rPr>
          <w:rFonts w:ascii="Times New Roman" w:eastAsiaTheme="minorHAnsi" w:hAnsi="Times New Roman"/>
          <w:sz w:val="28"/>
          <w:szCs w:val="28"/>
          <w:lang w:eastAsia="en-US"/>
        </w:rPr>
        <w:t>ей</w:t>
      </w:r>
      <w:r w:rsidR="00D516AB" w:rsidRPr="004C5F95">
        <w:rPr>
          <w:rFonts w:ascii="Times New Roman" w:eastAsiaTheme="minorHAnsi" w:hAnsi="Times New Roman"/>
          <w:sz w:val="28"/>
          <w:szCs w:val="28"/>
          <w:lang w:eastAsia="en-US"/>
        </w:rPr>
        <w:t xml:space="preserve"> и</w:t>
      </w:r>
      <w:r w:rsidR="00D516AB" w:rsidRPr="004C5F95">
        <w:rPr>
          <w:rFonts w:ascii="Times New Roman" w:hAnsi="Times New Roman"/>
          <w:sz w:val="28"/>
          <w:szCs w:val="28"/>
        </w:rPr>
        <w:t xml:space="preserve"> </w:t>
      </w:r>
      <w:r w:rsidRPr="004C5F95">
        <w:rPr>
          <w:rFonts w:ascii="Times New Roman" w:hAnsi="Times New Roman"/>
          <w:sz w:val="28"/>
          <w:szCs w:val="28"/>
        </w:rPr>
        <w:t xml:space="preserve">граждан, в рамках которых должны соблюдаться обязательные требования, определяемые </w:t>
      </w:r>
      <w:r w:rsidR="00D516AB">
        <w:rPr>
          <w:rFonts w:ascii="Times New Roman" w:hAnsi="Times New Roman"/>
          <w:sz w:val="28"/>
          <w:szCs w:val="28"/>
        </w:rPr>
        <w:t>Правилами</w:t>
      </w:r>
      <w:r w:rsidRPr="004C5F95">
        <w:rPr>
          <w:rFonts w:ascii="Times New Roman" w:hAnsi="Times New Roman"/>
          <w:sz w:val="28"/>
          <w:szCs w:val="28"/>
        </w:rPr>
        <w:t>.</w:t>
      </w:r>
    </w:p>
    <w:p w:rsidR="00F17D0B" w:rsidRPr="00D353B6"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F17D0B" w:rsidRPr="00D353B6" w:rsidRDefault="00F17D0B" w:rsidP="00F17D0B">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F17D0B" w:rsidRPr="00D353B6" w:rsidRDefault="00F17D0B" w:rsidP="00F17D0B">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F17D0B" w:rsidRPr="009F074C" w:rsidRDefault="00F17D0B" w:rsidP="00F17D0B">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F17D0B" w:rsidRPr="009F074C" w:rsidRDefault="00F17D0B" w:rsidP="00F17D0B">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Pr>
          <w:rFonts w:ascii="Times New Roman" w:hAnsi="Times New Roman"/>
          <w:sz w:val="28"/>
          <w:szCs w:val="28"/>
          <w:lang w:val="ru-RU"/>
        </w:rPr>
        <w:t>городского поселения «</w:t>
      </w:r>
      <w:proofErr w:type="spellStart"/>
      <w:r>
        <w:rPr>
          <w:rFonts w:ascii="Times New Roman" w:hAnsi="Times New Roman"/>
          <w:sz w:val="28"/>
          <w:szCs w:val="28"/>
          <w:lang w:val="ru-RU"/>
        </w:rPr>
        <w:t>Жешарт</w:t>
      </w:r>
      <w:proofErr w:type="spellEnd"/>
      <w:r>
        <w:rPr>
          <w:rFonts w:ascii="Times New Roman" w:hAnsi="Times New Roman"/>
          <w:sz w:val="28"/>
          <w:szCs w:val="28"/>
          <w:lang w:val="ru-RU"/>
        </w:rPr>
        <w:t>»</w:t>
      </w:r>
      <w:r w:rsidRPr="009F074C">
        <w:rPr>
          <w:rFonts w:ascii="Times New Roman" w:hAnsi="Times New Roman"/>
          <w:sz w:val="28"/>
          <w:szCs w:val="28"/>
        </w:rPr>
        <w:t xml:space="preserve"> (далее – Контрольный орган).</w:t>
      </w:r>
    </w:p>
    <w:p w:rsidR="00F17D0B" w:rsidRPr="00652F1A" w:rsidRDefault="00F17D0B" w:rsidP="00F17D0B">
      <w:pPr>
        <w:pStyle w:val="a8"/>
        <w:widowControl/>
        <w:ind w:left="0" w:firstLine="709"/>
        <w:jc w:val="both"/>
        <w:rPr>
          <w:rFonts w:ascii="Times New Roman" w:hAnsi="Times New Roman"/>
          <w:color w:val="FF0000"/>
          <w:sz w:val="28"/>
          <w:szCs w:val="28"/>
          <w:vertAlign w:val="superscript"/>
          <w:lang w:val="ru-RU"/>
        </w:rPr>
      </w:pPr>
      <w:r w:rsidRPr="009F074C">
        <w:rPr>
          <w:rFonts w:ascii="Times New Roman" w:hAnsi="Times New Roman"/>
          <w:sz w:val="28"/>
          <w:szCs w:val="28"/>
        </w:rPr>
        <w:t xml:space="preserve">Непосредственное осуществление муниципального контроля возлагается </w:t>
      </w:r>
      <w:r w:rsidRPr="008E70FC">
        <w:rPr>
          <w:rFonts w:ascii="Times New Roman" w:hAnsi="Times New Roman"/>
          <w:sz w:val="28"/>
          <w:szCs w:val="28"/>
        </w:rPr>
        <w:t xml:space="preserve">на </w:t>
      </w:r>
      <w:r w:rsidR="00001D92">
        <w:rPr>
          <w:rFonts w:ascii="Times New Roman" w:hAnsi="Times New Roman"/>
          <w:sz w:val="28"/>
          <w:szCs w:val="28"/>
          <w:lang w:val="ru-RU"/>
        </w:rPr>
        <w:t xml:space="preserve">заместителя руководителя </w:t>
      </w:r>
      <w:r w:rsidRPr="008E70FC">
        <w:rPr>
          <w:rFonts w:ascii="Times New Roman" w:hAnsi="Times New Roman"/>
          <w:sz w:val="28"/>
          <w:szCs w:val="28"/>
          <w:lang w:val="ru-RU"/>
        </w:rPr>
        <w:t>администрации</w:t>
      </w:r>
      <w:r w:rsidR="00001D92">
        <w:rPr>
          <w:rFonts w:ascii="Times New Roman" w:hAnsi="Times New Roman"/>
          <w:sz w:val="28"/>
          <w:szCs w:val="28"/>
          <w:lang w:val="ru-RU"/>
        </w:rPr>
        <w:t xml:space="preserve"> </w:t>
      </w:r>
      <w:r w:rsidR="00001D92" w:rsidRPr="00001D92">
        <w:rPr>
          <w:rFonts w:ascii="Times New Roman" w:hAnsi="Times New Roman"/>
          <w:sz w:val="28"/>
          <w:szCs w:val="28"/>
          <w:lang w:val="ru-RU"/>
        </w:rPr>
        <w:t>городского поселения «</w:t>
      </w:r>
      <w:proofErr w:type="spellStart"/>
      <w:r w:rsidR="00001D92" w:rsidRPr="00001D92">
        <w:rPr>
          <w:rFonts w:ascii="Times New Roman" w:hAnsi="Times New Roman"/>
          <w:sz w:val="28"/>
          <w:szCs w:val="28"/>
          <w:lang w:val="ru-RU"/>
        </w:rPr>
        <w:t>Жешарт</w:t>
      </w:r>
      <w:proofErr w:type="spellEnd"/>
      <w:r w:rsidR="00001D92" w:rsidRPr="00001D92">
        <w:rPr>
          <w:rFonts w:ascii="Times New Roman" w:hAnsi="Times New Roman"/>
          <w:sz w:val="28"/>
          <w:szCs w:val="28"/>
          <w:lang w:val="ru-RU"/>
        </w:rPr>
        <w:t>»</w:t>
      </w:r>
      <w:r w:rsidR="00001D92">
        <w:rPr>
          <w:rFonts w:ascii="Times New Roman" w:hAnsi="Times New Roman"/>
          <w:sz w:val="28"/>
          <w:szCs w:val="28"/>
          <w:lang w:val="ru-RU"/>
        </w:rPr>
        <w:t xml:space="preserve"> по строительству, транспорту и ЖКХ</w:t>
      </w:r>
      <w:r w:rsidRPr="008E70FC">
        <w:rPr>
          <w:rFonts w:ascii="Times New Roman" w:hAnsi="Times New Roman"/>
          <w:sz w:val="28"/>
          <w:szCs w:val="28"/>
          <w:lang w:val="ru-RU"/>
        </w:rPr>
        <w:t xml:space="preserve"> </w:t>
      </w:r>
      <w:r w:rsidRPr="008E70FC">
        <w:rPr>
          <w:rFonts w:ascii="Times New Roman" w:hAnsi="Times New Roman"/>
          <w:sz w:val="28"/>
          <w:szCs w:val="28"/>
        </w:rPr>
        <w:t xml:space="preserve">(далее – </w:t>
      </w:r>
      <w:r w:rsidR="00001D92" w:rsidRPr="00001D92">
        <w:rPr>
          <w:rFonts w:ascii="Times New Roman" w:hAnsi="Times New Roman"/>
          <w:sz w:val="28"/>
          <w:szCs w:val="28"/>
        </w:rPr>
        <w:t>заместител</w:t>
      </w:r>
      <w:r w:rsidR="00001D92">
        <w:rPr>
          <w:rFonts w:ascii="Times New Roman" w:hAnsi="Times New Roman"/>
          <w:sz w:val="28"/>
          <w:szCs w:val="28"/>
          <w:lang w:val="ru-RU"/>
        </w:rPr>
        <w:t>ь</w:t>
      </w:r>
      <w:r w:rsidR="00001D92" w:rsidRPr="00001D92">
        <w:rPr>
          <w:rFonts w:ascii="Times New Roman" w:hAnsi="Times New Roman"/>
          <w:sz w:val="28"/>
          <w:szCs w:val="28"/>
        </w:rPr>
        <w:t xml:space="preserve"> руководителя</w:t>
      </w:r>
      <w:r w:rsidRPr="008E70FC">
        <w:rPr>
          <w:rFonts w:ascii="Times New Roman" w:hAnsi="Times New Roman"/>
          <w:sz w:val="28"/>
          <w:szCs w:val="28"/>
        </w:rPr>
        <w:t>)</w:t>
      </w:r>
      <w:r w:rsidRPr="008E70FC">
        <w:rPr>
          <w:rFonts w:ascii="Times New Roman" w:hAnsi="Times New Roman"/>
          <w:sz w:val="28"/>
          <w:szCs w:val="28"/>
          <w:lang w:val="ru-RU"/>
        </w:rPr>
        <w:t>.</w:t>
      </w:r>
    </w:p>
    <w:p w:rsidR="00F17D0B" w:rsidRPr="008E70FC" w:rsidRDefault="00F17D0B" w:rsidP="00F17D0B">
      <w:pPr>
        <w:pStyle w:val="a8"/>
        <w:widowControl/>
        <w:ind w:left="0" w:firstLine="709"/>
        <w:jc w:val="both"/>
        <w:rPr>
          <w:rFonts w:ascii="Times New Roman" w:hAnsi="Times New Roman"/>
          <w:sz w:val="28"/>
          <w:lang w:val="ru-RU"/>
        </w:rPr>
      </w:pPr>
      <w:r w:rsidRPr="009F074C">
        <w:rPr>
          <w:rFonts w:ascii="Times New Roman" w:hAnsi="Times New Roman"/>
          <w:sz w:val="28"/>
        </w:rPr>
        <w:t xml:space="preserve">1.6. Руководство деятельностью по осуществлению муниципального контроля осуществляет </w:t>
      </w:r>
      <w:r w:rsidRPr="008E70FC">
        <w:rPr>
          <w:rFonts w:ascii="Times New Roman" w:hAnsi="Times New Roman"/>
          <w:sz w:val="28"/>
          <w:szCs w:val="28"/>
          <w:lang w:val="ru-RU"/>
        </w:rPr>
        <w:t>руководитель администрации</w:t>
      </w:r>
      <w:r w:rsidR="00001D92">
        <w:rPr>
          <w:rFonts w:ascii="Times New Roman" w:hAnsi="Times New Roman"/>
          <w:sz w:val="28"/>
          <w:szCs w:val="28"/>
          <w:lang w:val="ru-RU"/>
        </w:rPr>
        <w:t xml:space="preserve"> </w:t>
      </w:r>
      <w:r w:rsidR="00001D92" w:rsidRPr="00001D92">
        <w:rPr>
          <w:rFonts w:ascii="Times New Roman" w:hAnsi="Times New Roman"/>
          <w:sz w:val="28"/>
          <w:szCs w:val="28"/>
          <w:lang w:val="ru-RU"/>
        </w:rPr>
        <w:t>городского поселения «</w:t>
      </w:r>
      <w:proofErr w:type="spellStart"/>
      <w:r w:rsidR="00001D92" w:rsidRPr="00001D92">
        <w:rPr>
          <w:rFonts w:ascii="Times New Roman" w:hAnsi="Times New Roman"/>
          <w:sz w:val="28"/>
          <w:szCs w:val="28"/>
          <w:lang w:val="ru-RU"/>
        </w:rPr>
        <w:t>Жешарт</w:t>
      </w:r>
      <w:proofErr w:type="spellEnd"/>
      <w:r w:rsidR="00001D92" w:rsidRPr="00001D92">
        <w:rPr>
          <w:rFonts w:ascii="Times New Roman" w:hAnsi="Times New Roman"/>
          <w:sz w:val="28"/>
          <w:szCs w:val="28"/>
          <w:lang w:val="ru-RU"/>
        </w:rPr>
        <w:t>»</w:t>
      </w:r>
      <w:r w:rsidRPr="008E70FC">
        <w:rPr>
          <w:rFonts w:ascii="Times New Roman" w:hAnsi="Times New Roman"/>
          <w:sz w:val="28"/>
          <w:szCs w:val="28"/>
          <w:lang w:val="ru-RU"/>
        </w:rPr>
        <w:t>.</w:t>
      </w:r>
    </w:p>
    <w:p w:rsidR="00F17D0B" w:rsidRPr="00752353" w:rsidRDefault="00F17D0B" w:rsidP="00752353">
      <w:pPr>
        <w:pStyle w:val="a8"/>
        <w:widowControl/>
        <w:tabs>
          <w:tab w:val="left" w:pos="1134"/>
        </w:tabs>
        <w:ind w:left="0" w:firstLine="709"/>
        <w:jc w:val="both"/>
        <w:rPr>
          <w:rFonts w:ascii="Times New Roman" w:hAnsi="Times New Roman"/>
          <w:sz w:val="28"/>
          <w:lang w:val="ru-RU"/>
        </w:rPr>
      </w:pPr>
      <w:r w:rsidRPr="009F074C">
        <w:rPr>
          <w:rFonts w:ascii="Times New Roman" w:hAnsi="Times New Roman"/>
          <w:sz w:val="28"/>
        </w:rPr>
        <w:t xml:space="preserve">1.7. </w:t>
      </w:r>
      <w:r w:rsidRPr="009F074C">
        <w:rPr>
          <w:rFonts w:ascii="Times New Roman" w:hAnsi="Times New Roman"/>
          <w:sz w:val="28"/>
          <w:szCs w:val="28"/>
        </w:rPr>
        <w:t xml:space="preserve">От имени Контрольного органа муниципальный контроль </w:t>
      </w:r>
      <w:proofErr w:type="spellStart"/>
      <w:r w:rsidRPr="009F074C">
        <w:rPr>
          <w:rFonts w:ascii="Times New Roman" w:hAnsi="Times New Roman"/>
          <w:sz w:val="28"/>
          <w:szCs w:val="28"/>
        </w:rPr>
        <w:t>осуществля</w:t>
      </w:r>
      <w:r w:rsidR="00752353">
        <w:rPr>
          <w:rFonts w:ascii="Times New Roman" w:hAnsi="Times New Roman"/>
          <w:sz w:val="28"/>
          <w:szCs w:val="28"/>
          <w:lang w:val="ru-RU"/>
        </w:rPr>
        <w:t>е</w:t>
      </w:r>
      <w:proofErr w:type="spellEnd"/>
      <w:r w:rsidRPr="009F074C">
        <w:rPr>
          <w:rFonts w:ascii="Times New Roman" w:hAnsi="Times New Roman"/>
          <w:sz w:val="28"/>
          <w:szCs w:val="28"/>
        </w:rPr>
        <w:t>т</w:t>
      </w:r>
      <w:r w:rsidR="00752353">
        <w:rPr>
          <w:rFonts w:ascii="Times New Roman" w:hAnsi="Times New Roman"/>
          <w:sz w:val="28"/>
          <w:szCs w:val="28"/>
          <w:lang w:val="ru-RU"/>
        </w:rPr>
        <w:t xml:space="preserve"> </w:t>
      </w:r>
      <w:r w:rsidRPr="009F074C">
        <w:rPr>
          <w:rFonts w:ascii="Times New Roman" w:hAnsi="Times New Roman"/>
          <w:sz w:val="28"/>
          <w:szCs w:val="28"/>
        </w:rPr>
        <w:t xml:space="preserve"> </w:t>
      </w:r>
      <w:r w:rsidR="00752353">
        <w:rPr>
          <w:rFonts w:ascii="Times New Roman" w:hAnsi="Times New Roman"/>
          <w:sz w:val="28"/>
          <w:szCs w:val="28"/>
          <w:lang w:val="ru-RU"/>
        </w:rPr>
        <w:t>руководитель (заместитель руководителя) контрольного органа (далее – должностные лица).</w:t>
      </w:r>
    </w:p>
    <w:p w:rsidR="00F17D0B" w:rsidRPr="00DB28A8" w:rsidRDefault="00F17D0B" w:rsidP="00F17D0B">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r>
      <w:r w:rsidRPr="009F074C">
        <w:rPr>
          <w:rFonts w:ascii="Times New Roman" w:hAnsi="Times New Roman"/>
          <w:sz w:val="28"/>
          <w:szCs w:val="28"/>
        </w:rPr>
        <w:lastRenderedPageBreak/>
        <w:t>на принятие решения о проведении контрольного мероприятия, являются руководитель, заместитель руководителя Контрольного органа.</w:t>
      </w:r>
      <w:r w:rsidRPr="00DB28A8">
        <w:rPr>
          <w:rFonts w:ascii="Times New Roman" w:hAnsi="Times New Roman"/>
          <w:sz w:val="28"/>
          <w:szCs w:val="28"/>
        </w:rPr>
        <w:t xml:space="preserve"> </w:t>
      </w:r>
    </w:p>
    <w:p w:rsidR="00F17D0B" w:rsidRPr="009F074C" w:rsidRDefault="00F17D0B" w:rsidP="00F17D0B">
      <w:pPr>
        <w:pStyle w:val="a8"/>
        <w:widowControl/>
        <w:tabs>
          <w:tab w:val="left" w:pos="1134"/>
        </w:tabs>
        <w:ind w:left="0" w:firstLine="851"/>
        <w:jc w:val="both"/>
        <w:rPr>
          <w:rFonts w:ascii="Times New Roman" w:hAnsi="Times New Roman"/>
          <w:sz w:val="28"/>
          <w:lang w:val="ru-RU"/>
        </w:rPr>
      </w:pPr>
      <w:r w:rsidRPr="009F074C">
        <w:rPr>
          <w:rFonts w:ascii="Times New Roman" w:hAnsi="Times New Roman"/>
          <w:sz w:val="28"/>
          <w:lang w:val="ru-RU"/>
        </w:rPr>
        <w:t xml:space="preserve">1.8. Права и обязанности </w:t>
      </w:r>
      <w:r w:rsidR="00752353">
        <w:rPr>
          <w:rFonts w:ascii="Times New Roman" w:hAnsi="Times New Roman"/>
          <w:sz w:val="28"/>
          <w:lang w:val="ru-RU"/>
        </w:rPr>
        <w:t>заместителя руководителя</w:t>
      </w:r>
      <w:r w:rsidRPr="009F074C">
        <w:rPr>
          <w:rFonts w:ascii="Times New Roman" w:hAnsi="Times New Roman"/>
          <w:sz w:val="28"/>
          <w:lang w:val="ru-RU"/>
        </w:rPr>
        <w:t>.</w:t>
      </w:r>
    </w:p>
    <w:p w:rsidR="00F17D0B" w:rsidRPr="009F074C"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lang w:val="ru-RU"/>
        </w:rPr>
        <w:t xml:space="preserve">1.8.1. </w:t>
      </w:r>
      <w:r w:rsidR="00752353">
        <w:rPr>
          <w:rFonts w:ascii="Times New Roman" w:hAnsi="Times New Roman"/>
          <w:sz w:val="28"/>
          <w:lang w:val="ru-RU"/>
        </w:rPr>
        <w:t>3</w:t>
      </w:r>
      <w:r w:rsidR="00752353" w:rsidRPr="00752353">
        <w:rPr>
          <w:rFonts w:ascii="Times New Roman" w:hAnsi="Times New Roman"/>
          <w:sz w:val="28"/>
          <w:lang w:val="ru-RU"/>
        </w:rPr>
        <w:t xml:space="preserve">аместитель руководителя </w:t>
      </w:r>
      <w:proofErr w:type="gramStart"/>
      <w:r w:rsidRPr="009F074C">
        <w:rPr>
          <w:rFonts w:ascii="Times New Roman" w:hAnsi="Times New Roman"/>
          <w:sz w:val="28"/>
        </w:rPr>
        <w:t>обязан</w:t>
      </w:r>
      <w:proofErr w:type="gramEnd"/>
      <w:r w:rsidRPr="009F074C">
        <w:rPr>
          <w:rFonts w:ascii="Times New Roman" w:hAnsi="Times New Roman"/>
          <w:sz w:val="28"/>
        </w:rPr>
        <w:t>:</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17D0B" w:rsidRPr="009F074C"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w:t>
      </w:r>
      <w:r w:rsidRPr="009F074C">
        <w:rPr>
          <w:rFonts w:ascii="Times New Roman" w:hAnsi="Times New Roman"/>
          <w:sz w:val="28"/>
          <w:lang w:val="ru-RU"/>
        </w:rPr>
        <w:t xml:space="preserve"> Федеральным законом</w:t>
      </w:r>
      <w:r w:rsidRPr="009F074C">
        <w:rPr>
          <w:rFonts w:ascii="Times New Roman" w:hAnsi="Times New Roman"/>
          <w:sz w:val="28"/>
        </w:rPr>
        <w:t xml:space="preserve"> № 248-ФЗ и пунктом 3.3 настоящего Положения, осуществлять консультирование;</w:t>
      </w:r>
    </w:p>
    <w:p w:rsidR="00F17D0B" w:rsidRPr="009F074C"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9F074C">
        <w:rPr>
          <w:rFonts w:ascii="Times New Roman" w:hAnsi="Times New Roman"/>
          <w:sz w:val="28"/>
          <w:lang w:val="ru-RU"/>
        </w:rPr>
        <w:t>Федеральным законом</w:t>
      </w:r>
      <w:r w:rsidRPr="009F074C">
        <w:rPr>
          <w:rFonts w:ascii="Times New Roman" w:hAnsi="Times New Roman"/>
          <w:sz w:val="28"/>
        </w:rPr>
        <w:t xml:space="preserve"> № 248-ФЗ;</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w:t>
      </w:r>
      <w:r>
        <w:rPr>
          <w:rFonts w:ascii="Times New Roman" w:hAnsi="Times New Roman"/>
          <w:sz w:val="28"/>
          <w:lang w:val="ru-RU"/>
        </w:rPr>
        <w:t xml:space="preserve"> </w:t>
      </w:r>
      <w:r w:rsidRPr="009F074C">
        <w:rPr>
          <w:rFonts w:ascii="Times New Roman" w:hAnsi="Times New Roman"/>
          <w:sz w:val="28"/>
        </w:rPr>
        <w:t xml:space="preserve">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8) </w:t>
      </w:r>
      <w:r>
        <w:rPr>
          <w:rFonts w:ascii="Times New Roman" w:hAnsi="Times New Roman"/>
          <w:sz w:val="28"/>
          <w:lang w:val="ru-RU"/>
        </w:rPr>
        <w:t xml:space="preserve"> </w:t>
      </w:r>
      <w:r w:rsidRPr="00875C99">
        <w:rPr>
          <w:rFonts w:ascii="Times New Roman" w:hAnsi="Times New Roman"/>
          <w:sz w:val="28"/>
        </w:rPr>
        <w:t xml:space="preserve">знакомить контролируемых лиц, их представителей с информацией и (или) документами, полученными в рамках межведомственного </w:t>
      </w:r>
      <w:r w:rsidRPr="00875C99">
        <w:rPr>
          <w:rFonts w:ascii="Times New Roman" w:hAnsi="Times New Roman"/>
          <w:sz w:val="28"/>
        </w:rPr>
        <w:lastRenderedPageBreak/>
        <w:t>информационного взаимодействия и относящимися к предмету контрольного мероприятия;</w:t>
      </w:r>
    </w:p>
    <w:p w:rsidR="00F17D0B" w:rsidRPr="00875C99" w:rsidRDefault="00F17D0B" w:rsidP="00F17D0B">
      <w:pPr>
        <w:pStyle w:val="a8"/>
        <w:widowControl/>
        <w:tabs>
          <w:tab w:val="left" w:pos="1134"/>
        </w:tabs>
        <w:ind w:left="0" w:firstLine="851"/>
        <w:jc w:val="both"/>
        <w:rPr>
          <w:rFonts w:ascii="Times New Roman" w:hAnsi="Times New Roman"/>
          <w:sz w:val="28"/>
        </w:rPr>
      </w:pPr>
      <w:r>
        <w:rPr>
          <w:rFonts w:ascii="Times New Roman" w:hAnsi="Times New Roman"/>
          <w:sz w:val="28"/>
        </w:rPr>
        <w:t xml:space="preserve">9) </w:t>
      </w:r>
      <w:r w:rsidRPr="00875C99">
        <w:rPr>
          <w:rFonts w:ascii="Times New Roman" w:hAnsi="Times New Roman"/>
          <w:sz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lang w:val="ru-RU"/>
        </w:rPr>
        <w:t>1.8.2.</w:t>
      </w:r>
      <w:r>
        <w:rPr>
          <w:rFonts w:ascii="Times New Roman" w:hAnsi="Times New Roman"/>
          <w:sz w:val="28"/>
          <w:lang w:val="ru-RU"/>
        </w:rPr>
        <w:t xml:space="preserve"> </w:t>
      </w:r>
      <w:r w:rsidR="00752353">
        <w:rPr>
          <w:rFonts w:ascii="Times New Roman" w:hAnsi="Times New Roman"/>
          <w:sz w:val="28"/>
          <w:lang w:val="ru-RU"/>
        </w:rPr>
        <w:t>З</w:t>
      </w:r>
      <w:r w:rsidR="00752353" w:rsidRPr="00752353">
        <w:rPr>
          <w:rFonts w:ascii="Times New Roman" w:hAnsi="Times New Roman"/>
          <w:sz w:val="28"/>
          <w:lang w:val="ru-RU"/>
        </w:rPr>
        <w:t xml:space="preserve">аместитель руководителя </w:t>
      </w:r>
      <w:r w:rsidRPr="00875C99">
        <w:rPr>
          <w:rFonts w:ascii="Times New Roman" w:hAnsi="Times New Roman"/>
          <w:sz w:val="28"/>
        </w:rPr>
        <w:t>при проведении контрольного мероприятия в пределах своих полномочий и в объеме проводимых контрольных действий имеет право:</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w:t>
      </w:r>
      <w:r w:rsidRPr="00875C99">
        <w:rPr>
          <w:rFonts w:ascii="Times New Roman" w:hAnsi="Times New Roman"/>
          <w:sz w:val="28"/>
        </w:rPr>
        <w:lastRenderedPageBreak/>
        <w:t>нарушений обязательных требований и о восстановлении нарушенного положения;</w:t>
      </w:r>
    </w:p>
    <w:p w:rsidR="00F17D0B" w:rsidRPr="00875C99" w:rsidRDefault="00F17D0B" w:rsidP="00F17D0B">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lang w:val="ru-RU"/>
        </w:rPr>
        <w:t>0</w:t>
      </w:r>
      <w:r w:rsidRPr="00875C99">
        <w:rPr>
          <w:rFonts w:ascii="Times New Roman" w:hAnsi="Times New Roman"/>
          <w:sz w:val="28"/>
        </w:rPr>
        <w:t>7</w:t>
      </w:r>
      <w:r>
        <w:rPr>
          <w:rFonts w:ascii="Times New Roman" w:hAnsi="Times New Roman"/>
          <w:sz w:val="28"/>
          <w:lang w:val="ru-RU"/>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rsidR="00F17D0B" w:rsidRPr="009F074C" w:rsidRDefault="00F17D0B" w:rsidP="00F17D0B">
      <w:pPr>
        <w:pStyle w:val="a8"/>
        <w:widowControl/>
        <w:tabs>
          <w:tab w:val="left" w:pos="1134"/>
        </w:tabs>
        <w:ind w:left="0" w:firstLine="709"/>
        <w:jc w:val="both"/>
        <w:rPr>
          <w:rFonts w:ascii="Times New Roman" w:hAnsi="Times New Roman"/>
          <w:sz w:val="28"/>
          <w:lang w:val="ru-RU"/>
        </w:rPr>
      </w:pPr>
      <w:r w:rsidRPr="009F074C">
        <w:rPr>
          <w:rFonts w:ascii="Times New Roman" w:hAnsi="Times New Roman"/>
          <w:sz w:val="28"/>
          <w:lang w:val="ru-RU"/>
        </w:rPr>
        <w:t xml:space="preserve">1.9. </w:t>
      </w:r>
      <w:r w:rsidRPr="009F074C">
        <w:rPr>
          <w:rFonts w:ascii="Times New Roman" w:hAnsi="Times New Roman"/>
          <w:sz w:val="28"/>
        </w:rPr>
        <w:t>К отношениям, связанным с осуществлением муниципального</w:t>
      </w:r>
      <w:r>
        <w:rPr>
          <w:rFonts w:ascii="Times New Roman" w:hAnsi="Times New Roman"/>
          <w:sz w:val="28"/>
          <w:lang w:val="ru-RU"/>
        </w:rPr>
        <w:t xml:space="preserve"> </w:t>
      </w:r>
      <w:r>
        <w:rPr>
          <w:rFonts w:ascii="Times New Roman" w:hAnsi="Times New Roman"/>
          <w:sz w:val="28"/>
        </w:rPr>
        <w:t xml:space="preserve">контроля </w:t>
      </w:r>
      <w:r w:rsidRPr="009F074C">
        <w:rPr>
          <w:rFonts w:ascii="Times New Roman" w:hAnsi="Times New Roman"/>
          <w:sz w:val="28"/>
        </w:rPr>
        <w:t xml:space="preserve"> применяются положения </w:t>
      </w:r>
      <w:r w:rsidRPr="009F074C">
        <w:rPr>
          <w:rFonts w:ascii="Times New Roman" w:hAnsi="Times New Roman"/>
          <w:sz w:val="28"/>
          <w:lang w:val="ru-RU"/>
        </w:rPr>
        <w:t xml:space="preserve">Федерального закона </w:t>
      </w:r>
      <w:r>
        <w:rPr>
          <w:rFonts w:ascii="Times New Roman" w:hAnsi="Times New Roman"/>
          <w:sz w:val="28"/>
          <w:lang w:val="ru-RU"/>
        </w:rPr>
        <w:t xml:space="preserve"> </w:t>
      </w:r>
      <w:r w:rsidRPr="009F074C">
        <w:rPr>
          <w:rFonts w:ascii="Times New Roman" w:hAnsi="Times New Roman"/>
          <w:sz w:val="28"/>
        </w:rPr>
        <w:t>№ 248-ФЗ.</w:t>
      </w:r>
    </w:p>
    <w:p w:rsidR="00F17D0B" w:rsidRPr="004178DF" w:rsidRDefault="00F17D0B" w:rsidP="00F17D0B">
      <w:pPr>
        <w:pStyle w:val="HTML"/>
        <w:ind w:firstLine="709"/>
        <w:jc w:val="both"/>
        <w:rPr>
          <w:rFonts w:ascii="Verdana" w:hAnsi="Verdana"/>
          <w:sz w:val="28"/>
          <w:szCs w:val="28"/>
        </w:rPr>
      </w:pPr>
      <w:r w:rsidRPr="009F074C">
        <w:rPr>
          <w:rFonts w:ascii="Times New Roman" w:hAnsi="Times New Roman"/>
          <w:sz w:val="28"/>
          <w:szCs w:val="28"/>
        </w:rPr>
        <w:t>1.10.</w:t>
      </w:r>
      <w:r>
        <w:rPr>
          <w:rFonts w:ascii="Times New Roman" w:hAnsi="Times New Roman"/>
          <w:sz w:val="28"/>
          <w:szCs w:val="28"/>
        </w:rPr>
        <w:t xml:space="preserve"> </w:t>
      </w:r>
      <w:proofErr w:type="gramStart"/>
      <w:r w:rsidRPr="003D0CAA">
        <w:rPr>
          <w:rFonts w:ascii="Times New Roman" w:hAnsi="Times New Roman" w:cs="Times New Roman"/>
          <w:sz w:val="28"/>
          <w:szCs w:val="28"/>
        </w:rPr>
        <w:t>Информирование контролируемых лиц о совершаемых должностными лицами Контрольного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w:t>
      </w:r>
      <w:proofErr w:type="gramEnd"/>
      <w:r w:rsidRPr="003D0CAA">
        <w:rPr>
          <w:rFonts w:ascii="Times New Roman" w:hAnsi="Times New Roman" w:cs="Times New Roman"/>
          <w:sz w:val="28"/>
          <w:szCs w:val="28"/>
        </w:rPr>
        <w:t xml:space="preserve"> через федеральную государственную информационную систему «Единый портал государственных и муниципальных услуг (функций)»</w:t>
      </w:r>
      <w:r w:rsidRPr="003D0CAA">
        <w:rPr>
          <w:rFonts w:ascii="Times New Roman" w:hAnsi="Times New Roman"/>
          <w:sz w:val="24"/>
          <w:szCs w:val="24"/>
        </w:rPr>
        <w:t xml:space="preserve"> </w:t>
      </w:r>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752353" w:rsidRDefault="00752353" w:rsidP="00752353">
      <w:pPr>
        <w:pStyle w:val="ConsPlusTitle"/>
        <w:ind w:firstLine="426"/>
        <w:jc w:val="center"/>
        <w:outlineLvl w:val="1"/>
        <w:rPr>
          <w:sz w:val="28"/>
          <w:szCs w:val="28"/>
        </w:rPr>
      </w:pPr>
    </w:p>
    <w:p w:rsidR="00F17D0B" w:rsidRPr="00752353" w:rsidRDefault="00F17D0B" w:rsidP="00752353">
      <w:pPr>
        <w:pStyle w:val="ConsPlusTitle"/>
        <w:ind w:firstLine="426"/>
        <w:jc w:val="center"/>
        <w:outlineLvl w:val="1"/>
        <w:rPr>
          <w:sz w:val="28"/>
          <w:szCs w:val="28"/>
        </w:rPr>
      </w:pPr>
      <w:r w:rsidRPr="00752353">
        <w:rPr>
          <w:sz w:val="28"/>
          <w:szCs w:val="28"/>
        </w:rPr>
        <w:t>2. При осуществлении муниципального контроля система оценки и управления рисками не применяется.</w:t>
      </w:r>
    </w:p>
    <w:p w:rsidR="00F17D0B" w:rsidRPr="004178DF" w:rsidRDefault="00F17D0B" w:rsidP="00F17D0B">
      <w:pPr>
        <w:widowControl/>
        <w:tabs>
          <w:tab w:val="left" w:pos="1134"/>
        </w:tabs>
        <w:jc w:val="both"/>
        <w:rPr>
          <w:rFonts w:ascii="Times New Roman" w:hAnsi="Times New Roman"/>
          <w:sz w:val="28"/>
        </w:rPr>
      </w:pPr>
    </w:p>
    <w:p w:rsidR="00F17D0B" w:rsidRPr="00752353" w:rsidRDefault="00F17D0B" w:rsidP="00F17D0B">
      <w:pPr>
        <w:widowControl/>
        <w:tabs>
          <w:tab w:val="left" w:pos="1134"/>
        </w:tabs>
        <w:jc w:val="center"/>
        <w:rPr>
          <w:rFonts w:ascii="Times New Roman" w:hAnsi="Times New Roman"/>
          <w:b/>
          <w:color w:val="auto"/>
          <w:sz w:val="28"/>
        </w:rPr>
      </w:pPr>
      <w:r w:rsidRPr="00752353">
        <w:rPr>
          <w:rFonts w:ascii="Times New Roman" w:hAnsi="Times New Roman"/>
          <w:b/>
          <w:color w:val="auto"/>
          <w:sz w:val="28"/>
        </w:rPr>
        <w:t>3. Виды профилактических мероприятий, которые проводятся при осуществлении муниципального контроля</w:t>
      </w:r>
    </w:p>
    <w:p w:rsidR="00F17D0B"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F17D0B" w:rsidRDefault="00F17D0B" w:rsidP="00F17D0B">
      <w:pPr>
        <w:pStyle w:val="ConsPlusNormal"/>
        <w:ind w:firstLine="709"/>
        <w:jc w:val="both"/>
        <w:rPr>
          <w:sz w:val="28"/>
        </w:rPr>
      </w:pPr>
      <w:r>
        <w:rPr>
          <w:sz w:val="28"/>
        </w:rPr>
        <w:t>1) информирование;</w:t>
      </w:r>
    </w:p>
    <w:p w:rsidR="00F17D0B" w:rsidRDefault="00F17D0B" w:rsidP="00F17D0B">
      <w:pPr>
        <w:pStyle w:val="ConsPlusNormal"/>
        <w:ind w:firstLine="709"/>
        <w:jc w:val="both"/>
        <w:rPr>
          <w:sz w:val="28"/>
        </w:rPr>
      </w:pPr>
      <w:r>
        <w:rPr>
          <w:sz w:val="28"/>
        </w:rPr>
        <w:t>2) объявление предостережения;</w:t>
      </w:r>
    </w:p>
    <w:p w:rsidR="00F17D0B" w:rsidRDefault="00F17D0B" w:rsidP="00F17D0B">
      <w:pPr>
        <w:pStyle w:val="ConsPlusNormal"/>
        <w:ind w:firstLine="709"/>
        <w:jc w:val="both"/>
        <w:rPr>
          <w:sz w:val="28"/>
        </w:rPr>
      </w:pPr>
      <w:r>
        <w:rPr>
          <w:sz w:val="28"/>
        </w:rPr>
        <w:t>3) консультирование;</w:t>
      </w:r>
    </w:p>
    <w:p w:rsidR="00F17D0B" w:rsidRPr="00A50619" w:rsidRDefault="00F17D0B" w:rsidP="00F17D0B">
      <w:pPr>
        <w:pStyle w:val="ConsPlusNormal"/>
        <w:ind w:firstLine="709"/>
        <w:jc w:val="both"/>
        <w:rPr>
          <w:sz w:val="32"/>
        </w:rPr>
      </w:pPr>
      <w:r w:rsidRPr="00F8035B">
        <w:rPr>
          <w:sz w:val="28"/>
        </w:rPr>
        <w:t>4) профилактический визит.</w:t>
      </w:r>
    </w:p>
    <w:p w:rsidR="00F17D0B" w:rsidRDefault="00F17D0B" w:rsidP="00F17D0B">
      <w:pPr>
        <w:pStyle w:val="ConsPlusNormal"/>
        <w:ind w:firstLine="709"/>
        <w:jc w:val="both"/>
        <w:rPr>
          <w:sz w:val="28"/>
        </w:rPr>
      </w:pPr>
    </w:p>
    <w:p w:rsidR="00F17D0B" w:rsidRPr="003F7E44" w:rsidRDefault="00F17D0B" w:rsidP="00001D92">
      <w:pPr>
        <w:pStyle w:val="ConsPlusNormal"/>
        <w:ind w:firstLine="0"/>
        <w:jc w:val="center"/>
        <w:rPr>
          <w:b/>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F17D0B"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3.1.1.</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F17D0B" w:rsidRDefault="00F17D0B" w:rsidP="00F17D0B">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lang w:val="ru-RU"/>
        </w:rPr>
        <w:t xml:space="preserve">3.1.2. Контрольный орган обязан </w:t>
      </w:r>
      <w:proofErr w:type="gramStart"/>
      <w:r w:rsidRPr="003D0CAA">
        <w:rPr>
          <w:rFonts w:ascii="Times New Roman" w:hAnsi="Times New Roman"/>
          <w:sz w:val="28"/>
          <w:lang w:val="ru-RU"/>
        </w:rPr>
        <w:t>размещать и поддерживать</w:t>
      </w:r>
      <w:proofErr w:type="gramEnd"/>
      <w:r w:rsidRPr="003D0CAA">
        <w:rPr>
          <w:rFonts w:ascii="Times New Roman" w:hAnsi="Times New Roman"/>
          <w:sz w:val="28"/>
          <w:lang w:val="ru-RU"/>
        </w:rPr>
        <w:t xml:space="preserve"> в актуальном состоянии на своем официальном сайте в сети «Интернет» </w:t>
      </w:r>
      <w:r w:rsidRPr="003D0CAA">
        <w:rPr>
          <w:rFonts w:ascii="Times New Roman" w:hAnsi="Times New Roman"/>
          <w:sz w:val="28"/>
        </w:rPr>
        <w:t>сведени</w:t>
      </w:r>
      <w:r w:rsidRPr="003D0CAA">
        <w:rPr>
          <w:rFonts w:ascii="Times New Roman" w:hAnsi="Times New Roman"/>
          <w:sz w:val="28"/>
          <w:lang w:val="ru-RU"/>
        </w:rPr>
        <w:t>я, определенные частью 3 с</w:t>
      </w:r>
      <w:r>
        <w:rPr>
          <w:rFonts w:ascii="Times New Roman" w:hAnsi="Times New Roman"/>
          <w:sz w:val="28"/>
          <w:lang w:val="ru-RU"/>
        </w:rPr>
        <w:t xml:space="preserve">татьи 46 Федерального закона </w:t>
      </w:r>
      <w:r w:rsidRPr="003D0CAA">
        <w:rPr>
          <w:rFonts w:ascii="Times New Roman" w:hAnsi="Times New Roman"/>
          <w:sz w:val="28"/>
          <w:lang w:val="ru-RU"/>
        </w:rPr>
        <w:t>№ 248-ФЗ.</w:t>
      </w:r>
      <w:r w:rsidRPr="00426ADF">
        <w:rPr>
          <w:rFonts w:ascii="Times New Roman" w:hAnsi="Times New Roman"/>
          <w:sz w:val="28"/>
        </w:rPr>
        <w:t xml:space="preserve"> </w:t>
      </w:r>
      <w:r w:rsidRPr="00426ADF">
        <w:rPr>
          <w:rFonts w:ascii="Times New Roman" w:hAnsi="Times New Roman"/>
          <w:sz w:val="28"/>
          <w:lang w:val="ru-RU"/>
        </w:rPr>
        <w:t xml:space="preserve"> </w:t>
      </w:r>
    </w:p>
    <w:p w:rsidR="00F17D0B" w:rsidRDefault="00F17D0B" w:rsidP="00F17D0B">
      <w:pPr>
        <w:widowControl/>
        <w:rPr>
          <w:rFonts w:ascii="Times New Roman" w:hAnsi="Times New Roman"/>
          <w:sz w:val="28"/>
        </w:rPr>
      </w:pPr>
    </w:p>
    <w:p w:rsidR="00AA443C" w:rsidRDefault="00AA443C" w:rsidP="00F17D0B">
      <w:pPr>
        <w:widowControl/>
        <w:jc w:val="center"/>
        <w:rPr>
          <w:rFonts w:ascii="Times New Roman" w:hAnsi="Times New Roman"/>
          <w:sz w:val="28"/>
        </w:rPr>
      </w:pPr>
    </w:p>
    <w:p w:rsidR="00F17D0B" w:rsidRDefault="00F17D0B" w:rsidP="00F17D0B">
      <w:pPr>
        <w:widowControl/>
        <w:jc w:val="center"/>
        <w:rPr>
          <w:rFonts w:ascii="Times New Roman" w:hAnsi="Times New Roman"/>
          <w:sz w:val="28"/>
        </w:rPr>
      </w:pPr>
      <w:r>
        <w:rPr>
          <w:rFonts w:ascii="Times New Roman" w:hAnsi="Times New Roman"/>
          <w:sz w:val="28"/>
        </w:rPr>
        <w:lastRenderedPageBreak/>
        <w:t xml:space="preserve">3.2. Предостережение о недопустимости нарушения </w:t>
      </w:r>
    </w:p>
    <w:p w:rsidR="00F17D0B" w:rsidRDefault="00F17D0B" w:rsidP="00F17D0B">
      <w:pPr>
        <w:widowControl/>
        <w:jc w:val="center"/>
        <w:rPr>
          <w:rFonts w:ascii="Times New Roman" w:hAnsi="Times New Roman"/>
          <w:sz w:val="28"/>
        </w:rPr>
      </w:pPr>
      <w:r>
        <w:rPr>
          <w:rFonts w:ascii="Times New Roman" w:hAnsi="Times New Roman"/>
          <w:sz w:val="28"/>
        </w:rPr>
        <w:t>обязательных требований</w:t>
      </w:r>
    </w:p>
    <w:p w:rsidR="00F17D0B" w:rsidRPr="00DE7C14"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3D0CAA">
        <w:rPr>
          <w:rFonts w:ascii="Times New Roman" w:hAnsi="Times New Roman"/>
          <w:sz w:val="28"/>
          <w:szCs w:val="28"/>
          <w:lang w:val="ru-RU"/>
        </w:rPr>
        <w:t xml:space="preserve"> или признаках нарушений обязательных требований и (или) </w:t>
      </w:r>
      <w:r w:rsidRPr="003D0CAA">
        <w:rPr>
          <w:rFonts w:ascii="Times New Roman" w:hAnsi="Times New Roman"/>
          <w:sz w:val="28"/>
          <w:szCs w:val="28"/>
        </w:rPr>
        <w:t xml:space="preserve">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rsidR="00F17D0B" w:rsidRPr="00DE7C14" w:rsidRDefault="00F17D0B" w:rsidP="00F17D0B">
      <w:pPr>
        <w:pStyle w:val="a8"/>
        <w:widowControl/>
        <w:tabs>
          <w:tab w:val="left" w:pos="1134"/>
        </w:tabs>
        <w:ind w:left="0" w:firstLine="709"/>
        <w:jc w:val="both"/>
        <w:rPr>
          <w:rFonts w:ascii="Times New Roman" w:hAnsi="Times New Roman"/>
          <w:sz w:val="28"/>
          <w:lang w:val="ru-RU"/>
        </w:rPr>
      </w:pPr>
      <w:r w:rsidRPr="00DE7C14">
        <w:rPr>
          <w:rFonts w:ascii="Times New Roman" w:hAnsi="Times New Roman"/>
          <w:sz w:val="28"/>
        </w:rPr>
        <w:t xml:space="preserve">3.2.2. Предостережение </w:t>
      </w:r>
      <w:r w:rsidRPr="00DE7C14">
        <w:rPr>
          <w:rFonts w:ascii="Times New Roman" w:hAnsi="Times New Roman"/>
          <w:sz w:val="28"/>
          <w:lang w:val="ru-RU"/>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DE7C14">
        <w:rPr>
          <w:rFonts w:ascii="Times New Roman" w:hAnsi="Times New Roman"/>
          <w:sz w:val="28"/>
        </w:rPr>
        <w:t>.</w:t>
      </w:r>
    </w:p>
    <w:p w:rsidR="00F17D0B" w:rsidRPr="009F074C" w:rsidRDefault="00F17D0B" w:rsidP="00F17D0B">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17D0B" w:rsidRDefault="00F17D0B" w:rsidP="00F17D0B">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F17D0B" w:rsidRDefault="00F17D0B" w:rsidP="00F17D0B">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F17D0B" w:rsidRDefault="00F17D0B" w:rsidP="00F17D0B">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F17D0B" w:rsidRDefault="00F17D0B" w:rsidP="00F17D0B">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F17D0B" w:rsidRDefault="00F17D0B" w:rsidP="00F17D0B">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F17D0B" w:rsidRDefault="00F17D0B" w:rsidP="00F17D0B">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F17D0B" w:rsidRDefault="00F17D0B" w:rsidP="00F17D0B">
      <w:pPr>
        <w:widowControl/>
        <w:ind w:firstLine="709"/>
        <w:jc w:val="both"/>
        <w:rPr>
          <w:rFonts w:ascii="Times New Roman" w:hAnsi="Times New Roman"/>
          <w:sz w:val="28"/>
        </w:rPr>
      </w:pPr>
      <w:r>
        <w:rPr>
          <w:rFonts w:ascii="Times New Roman" w:hAnsi="Times New Roman"/>
          <w:sz w:val="28"/>
        </w:rPr>
        <w:t>6) личную подпись и дату.</w:t>
      </w:r>
    </w:p>
    <w:p w:rsidR="00F17D0B" w:rsidRDefault="00F17D0B" w:rsidP="00F17D0B">
      <w:pPr>
        <w:widowControl/>
        <w:ind w:firstLine="709"/>
        <w:jc w:val="both"/>
        <w:rPr>
          <w:rFonts w:ascii="Times New Roman" w:hAnsi="Times New Roman"/>
          <w:sz w:val="28"/>
        </w:rPr>
      </w:pPr>
      <w:r>
        <w:rPr>
          <w:rFonts w:ascii="Times New Roman" w:hAnsi="Times New Roman"/>
          <w:sz w:val="28"/>
        </w:rPr>
        <w:t xml:space="preserve">3.2.5. В </w:t>
      </w:r>
      <w:proofErr w:type="gramStart"/>
      <w:r>
        <w:rPr>
          <w:rFonts w:ascii="Times New Roman" w:hAnsi="Times New Roman"/>
          <w:sz w:val="28"/>
        </w:rPr>
        <w:t>случае</w:t>
      </w:r>
      <w:proofErr w:type="gramEnd"/>
      <w:r>
        <w:rPr>
          <w:rFonts w:ascii="Times New Roman" w:hAnsi="Times New Roman"/>
          <w:sz w:val="28"/>
        </w:rPr>
        <w:t xml:space="preserve">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17D0B" w:rsidRPr="003D0CAA" w:rsidRDefault="00F17D0B" w:rsidP="00F17D0B">
      <w:pPr>
        <w:pStyle w:val="ConsPlusNormal"/>
        <w:ind w:firstLine="709"/>
        <w:jc w:val="both"/>
        <w:rPr>
          <w:sz w:val="28"/>
        </w:rPr>
      </w:pPr>
      <w:r>
        <w:rPr>
          <w:sz w:val="28"/>
        </w:rPr>
        <w:t xml:space="preserve">3.2.6. Контрольный орган </w:t>
      </w:r>
      <w:r w:rsidRPr="007B4D68">
        <w:rPr>
          <w:sz w:val="28"/>
        </w:rPr>
        <w:t>рассматривает возражение в отношении предостережения в течение пятнадцати рабочих</w:t>
      </w:r>
      <w:r w:rsidRPr="003D0CAA">
        <w:rPr>
          <w:sz w:val="28"/>
        </w:rPr>
        <w:t xml:space="preserve"> дней со дня </w:t>
      </w:r>
      <w:r w:rsidR="00752353">
        <w:rPr>
          <w:sz w:val="28"/>
        </w:rPr>
        <w:t>регистрации</w:t>
      </w:r>
      <w:r w:rsidRPr="003D0CAA">
        <w:rPr>
          <w:sz w:val="28"/>
        </w:rPr>
        <w:t>.</w:t>
      </w:r>
    </w:p>
    <w:p w:rsidR="00F17D0B" w:rsidRPr="003D0CAA" w:rsidRDefault="00F17D0B" w:rsidP="00F17D0B">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F17D0B" w:rsidRPr="003D0CAA" w:rsidRDefault="00F17D0B" w:rsidP="00F17D0B">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F17D0B" w:rsidRPr="003D0CAA" w:rsidRDefault="00F17D0B" w:rsidP="00F17D0B">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F17D0B" w:rsidRPr="003D0CAA" w:rsidRDefault="00F17D0B" w:rsidP="00F17D0B">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17D0B" w:rsidRDefault="00F17D0B" w:rsidP="00F17D0B">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F17D0B" w:rsidRPr="0024234A" w:rsidRDefault="00F17D0B" w:rsidP="00F17D0B">
      <w:pPr>
        <w:pStyle w:val="HTML"/>
        <w:ind w:firstLine="709"/>
        <w:jc w:val="both"/>
        <w:rPr>
          <w:rFonts w:ascii="Verdana" w:hAnsi="Verdana"/>
          <w:sz w:val="28"/>
          <w:szCs w:val="28"/>
        </w:rPr>
      </w:pPr>
      <w:r w:rsidRPr="00FC0F40">
        <w:rPr>
          <w:rFonts w:ascii="Times New Roman" w:hAnsi="Times New Roman"/>
          <w:sz w:val="28"/>
          <w:szCs w:val="28"/>
        </w:rPr>
        <w:lastRenderedPageBreak/>
        <w:t xml:space="preserve">3.2.10. </w:t>
      </w:r>
      <w:r w:rsidRPr="00FC0F40">
        <w:rPr>
          <w:rFonts w:ascii="Times New Roman" w:hAnsi="Times New Roman" w:cs="Times New Roman"/>
          <w:sz w:val="28"/>
          <w:szCs w:val="28"/>
        </w:rPr>
        <w:t xml:space="preserve">Контрольный орган </w:t>
      </w:r>
      <w:proofErr w:type="gramStart"/>
      <w:r w:rsidRPr="00FC0F40">
        <w:rPr>
          <w:rFonts w:ascii="Times New Roman" w:hAnsi="Times New Roman" w:cs="Times New Roman"/>
          <w:sz w:val="28"/>
          <w:szCs w:val="28"/>
        </w:rPr>
        <w:t>осуществляет учет объявленных им предостережений о недопустимости нарушения обязательных требований и использует</w:t>
      </w:r>
      <w:proofErr w:type="gramEnd"/>
      <w:r w:rsidRPr="00FC0F40">
        <w:rPr>
          <w:rFonts w:ascii="Times New Roman" w:hAnsi="Times New Roman" w:cs="Times New Roman"/>
          <w:sz w:val="28"/>
          <w:szCs w:val="28"/>
        </w:rPr>
        <w:t xml:space="preserve"> соответствующие данные для проведения иных профилактических мероприятий и контрольных мероприятий.</w:t>
      </w:r>
    </w:p>
    <w:p w:rsidR="00F17D0B" w:rsidRDefault="00F17D0B" w:rsidP="00F17D0B">
      <w:pPr>
        <w:widowControl/>
        <w:ind w:firstLine="709"/>
        <w:jc w:val="center"/>
        <w:rPr>
          <w:rFonts w:ascii="Times New Roman" w:hAnsi="Times New Roman"/>
          <w:sz w:val="28"/>
        </w:rPr>
      </w:pPr>
    </w:p>
    <w:p w:rsidR="00F17D0B" w:rsidRDefault="00F17D0B" w:rsidP="00001D92">
      <w:pPr>
        <w:widowControl/>
        <w:jc w:val="center"/>
        <w:rPr>
          <w:rFonts w:ascii="Times New Roman" w:hAnsi="Times New Roman"/>
          <w:b/>
          <w:sz w:val="28"/>
        </w:rPr>
      </w:pPr>
      <w:r>
        <w:rPr>
          <w:rFonts w:ascii="Times New Roman" w:hAnsi="Times New Roman"/>
          <w:sz w:val="28"/>
        </w:rPr>
        <w:t>3.3. Консультирование</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3.3.1</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3.3.2</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3.3.3</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осуществляется по следующим вопросам:</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1) компетенция контрольного органа;</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2) организация и осуществление муниципального контроля;</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3) порядок осуществления профилактических, контрольных (надзорных) мероприятий, установленных Положением;</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4) применение мер ответственности за нарушение обязательных требований в сфере земельных правоотношений.</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3.3.4</w:t>
      </w:r>
      <w:r w:rsidRPr="00376154">
        <w:rPr>
          <w:rFonts w:ascii="Times New Roman" w:hAnsi="Times New Roman"/>
          <w:sz w:val="28"/>
          <w:szCs w:val="28"/>
          <w:lang w:val="ru-RU"/>
        </w:rPr>
        <w:t xml:space="preserve">. </w:t>
      </w:r>
      <w:r w:rsidRPr="00376154">
        <w:rPr>
          <w:rFonts w:ascii="Times New Roman" w:hAnsi="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0" w:history="1">
        <w:r w:rsidRPr="00376154">
          <w:rPr>
            <w:rFonts w:ascii="Times New Roman" w:hAnsi="Times New Roman"/>
            <w:color w:val="0000FF"/>
            <w:sz w:val="28"/>
            <w:szCs w:val="28"/>
          </w:rPr>
          <w:t>законом</w:t>
        </w:r>
      </w:hyperlink>
      <w:r w:rsidRPr="00376154">
        <w:rPr>
          <w:rFonts w:ascii="Times New Roman" w:hAnsi="Times New Roman"/>
          <w:sz w:val="28"/>
          <w:szCs w:val="28"/>
        </w:rPr>
        <w:t xml:space="preserve"> от 02.05.2006 N 59-ФЗ "О порядке рассмотрения обращений граждан Российской Федерации".</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3.3.5</w:t>
      </w:r>
      <w:r w:rsidRPr="00376154">
        <w:rPr>
          <w:rFonts w:ascii="Times New Roman" w:hAnsi="Times New Roman"/>
          <w:sz w:val="28"/>
          <w:szCs w:val="28"/>
          <w:lang w:val="ru-RU"/>
        </w:rPr>
        <w:t xml:space="preserve">. </w:t>
      </w:r>
      <w:r w:rsidRPr="00376154">
        <w:rPr>
          <w:rFonts w:ascii="Times New Roman" w:hAnsi="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3.3.6</w:t>
      </w:r>
      <w:r w:rsidRPr="00376154">
        <w:rPr>
          <w:rFonts w:ascii="Times New Roman" w:hAnsi="Times New Roman"/>
          <w:sz w:val="28"/>
          <w:szCs w:val="28"/>
          <w:lang w:val="ru-RU"/>
        </w:rPr>
        <w:t xml:space="preserve">. </w:t>
      </w:r>
      <w:r w:rsidRPr="00376154">
        <w:rPr>
          <w:rFonts w:ascii="Times New Roman" w:hAnsi="Times New Roman"/>
          <w:sz w:val="28"/>
          <w:szCs w:val="28"/>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F17D0B" w:rsidRDefault="00F17D0B" w:rsidP="00F17D0B">
      <w:pPr>
        <w:pStyle w:val="a8"/>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3.3.7</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752353" w:rsidRPr="00752353" w:rsidRDefault="00752353" w:rsidP="00F17D0B">
      <w:pPr>
        <w:pStyle w:val="a8"/>
        <w:widowControl/>
        <w:tabs>
          <w:tab w:val="left" w:pos="1134"/>
        </w:tabs>
        <w:ind w:left="0" w:firstLine="709"/>
        <w:jc w:val="both"/>
        <w:rPr>
          <w:rFonts w:ascii="Times New Roman" w:hAnsi="Times New Roman"/>
          <w:sz w:val="28"/>
          <w:szCs w:val="28"/>
        </w:rPr>
      </w:pPr>
      <w:r w:rsidRPr="00752353">
        <w:rPr>
          <w:rFonts w:ascii="Times New Roman" w:hAnsi="Times New Roman"/>
          <w:sz w:val="28"/>
          <w:szCs w:val="28"/>
        </w:rPr>
        <w:t>3.3.8. При осуществлении консультирования заместитель руководителя Контрольного органа обязан соблюдать конфиденциальность информации, доступ к которой ограничен в соответствии с законодательством Российской Федерации.</w:t>
      </w:r>
    </w:p>
    <w:p w:rsidR="00F17D0B" w:rsidRDefault="00F17D0B" w:rsidP="00F17D0B">
      <w:pPr>
        <w:pStyle w:val="ConsPlusNormal"/>
        <w:ind w:firstLine="709"/>
        <w:jc w:val="both"/>
        <w:rPr>
          <w:sz w:val="28"/>
        </w:rPr>
      </w:pPr>
    </w:p>
    <w:p w:rsidR="00F17D0B" w:rsidRPr="00F8035B" w:rsidRDefault="00F17D0B" w:rsidP="00F17D0B">
      <w:pPr>
        <w:pStyle w:val="ConsPlusNormal"/>
        <w:ind w:firstLine="709"/>
        <w:jc w:val="center"/>
        <w:rPr>
          <w:sz w:val="28"/>
          <w:szCs w:val="28"/>
        </w:rPr>
      </w:pPr>
      <w:r>
        <w:rPr>
          <w:sz w:val="28"/>
        </w:rPr>
        <w:t>3.4. Профилактический визит</w:t>
      </w:r>
    </w:p>
    <w:p w:rsidR="00F17D0B" w:rsidRDefault="00F17D0B" w:rsidP="00F17D0B">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r w:rsidRPr="00F8035B">
        <w:rPr>
          <w:rFonts w:ascii="Times New Roman" w:hAnsi="Times New Roman"/>
          <w:sz w:val="28"/>
          <w:szCs w:val="28"/>
        </w:rPr>
        <w:t xml:space="preserve">3.4.1. </w:t>
      </w:r>
      <w:r>
        <w:rPr>
          <w:rFonts w:ascii="Times New Roman" w:eastAsiaTheme="minorHAnsi" w:hAnsi="Times New Roman"/>
          <w:color w:val="auto"/>
          <w:sz w:val="28"/>
          <w:szCs w:val="28"/>
          <w:lang w:eastAsia="en-US"/>
        </w:rPr>
        <w:t xml:space="preserve">Контрольный </w:t>
      </w:r>
      <w:r w:rsidRPr="00F8035B">
        <w:rPr>
          <w:rFonts w:ascii="Times New Roman" w:eastAsiaTheme="minorHAnsi" w:hAnsi="Times New Roman"/>
          <w:color w:val="auto"/>
          <w:sz w:val="28"/>
          <w:szCs w:val="28"/>
          <w:lang w:eastAsia="en-US"/>
        </w:rPr>
        <w:t>орган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w:t>
      </w:r>
      <w:r w:rsidR="00752353">
        <w:rPr>
          <w:rFonts w:ascii="Times New Roman" w:eastAsiaTheme="minorHAnsi" w:hAnsi="Times New Roman"/>
          <w:color w:val="auto"/>
          <w:sz w:val="28"/>
          <w:szCs w:val="28"/>
          <w:lang w:eastAsia="en-US"/>
        </w:rPr>
        <w:t xml:space="preserve"> №248-ФЗ</w:t>
      </w:r>
      <w:r w:rsidRPr="00F8035B">
        <w:rPr>
          <w:rFonts w:ascii="Times New Roman" w:eastAsiaTheme="minorHAnsi" w:hAnsi="Times New Roman"/>
          <w:color w:val="auto"/>
          <w:sz w:val="28"/>
          <w:szCs w:val="28"/>
          <w:lang w:eastAsia="en-US"/>
        </w:rPr>
        <w:t>.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Pr>
          <w:rFonts w:ascii="Times New Roman" w:eastAsiaTheme="minorHAnsi" w:hAnsi="Times New Roman"/>
          <w:color w:val="auto"/>
          <w:sz w:val="28"/>
          <w:szCs w:val="28"/>
          <w:lang w:eastAsia="en-US"/>
        </w:rPr>
        <w:t>емых лиц либо по их инициативе.</w:t>
      </w:r>
    </w:p>
    <w:p w:rsidR="00F17D0B" w:rsidRDefault="00F17D0B" w:rsidP="00F17D0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3.4.2.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17D0B" w:rsidRDefault="00F17D0B" w:rsidP="00F17D0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3.4.3. В ходе профилактического визита должностным лицом контрольного органа может осуществляться консультирование контролируемого лица.</w:t>
      </w:r>
    </w:p>
    <w:p w:rsidR="00F17D0B" w:rsidRDefault="00F17D0B" w:rsidP="00F17D0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3.4.4.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F17D0B" w:rsidRDefault="00F17D0B" w:rsidP="00F17D0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 xml:space="preserve">3.4.5. </w:t>
      </w:r>
      <w:proofErr w:type="gramStart"/>
      <w:r w:rsidRPr="00F8035B">
        <w:rPr>
          <w:rFonts w:ascii="Times New Roman" w:hAnsi="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w:t>
      </w:r>
      <w:r>
        <w:t xml:space="preserve"> </w:t>
      </w:r>
      <w:r w:rsidRPr="00F8035B">
        <w:rPr>
          <w:rFonts w:ascii="Times New Roman" w:hAnsi="Times New Roman"/>
          <w:sz w:val="28"/>
          <w:szCs w:val="28"/>
        </w:rPr>
        <w:t>решения о проведении контрольных мероприятий.</w:t>
      </w:r>
      <w:proofErr w:type="gramEnd"/>
    </w:p>
    <w:p w:rsidR="00752353" w:rsidRPr="00752353" w:rsidRDefault="00752353" w:rsidP="00752353">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r w:rsidRPr="00752353">
        <w:rPr>
          <w:rFonts w:ascii="Times New Roman" w:eastAsiaTheme="minorHAnsi" w:hAnsi="Times New Roman"/>
          <w:color w:val="auto"/>
          <w:sz w:val="28"/>
          <w:szCs w:val="28"/>
          <w:lang w:eastAsia="en-US"/>
        </w:rPr>
        <w:t xml:space="preserve">3.4.6. О проведении обязательного профилактического визита контролируемое лицо должно быть уведомлено не </w:t>
      </w:r>
      <w:proofErr w:type="gramStart"/>
      <w:r w:rsidRPr="00752353">
        <w:rPr>
          <w:rFonts w:ascii="Times New Roman" w:eastAsiaTheme="minorHAnsi" w:hAnsi="Times New Roman"/>
          <w:color w:val="auto"/>
          <w:sz w:val="28"/>
          <w:szCs w:val="28"/>
          <w:lang w:eastAsia="en-US"/>
        </w:rPr>
        <w:t>позднее</w:t>
      </w:r>
      <w:proofErr w:type="gramEnd"/>
      <w:r w:rsidRPr="00752353">
        <w:rPr>
          <w:rFonts w:ascii="Times New Roman" w:eastAsiaTheme="minorHAnsi" w:hAnsi="Times New Roman"/>
          <w:color w:val="auto"/>
          <w:sz w:val="28"/>
          <w:szCs w:val="28"/>
          <w:lang w:eastAsia="en-US"/>
        </w:rPr>
        <w:t xml:space="preserve"> чем за пять рабочих дней до даты его проведения.</w:t>
      </w:r>
    </w:p>
    <w:p w:rsidR="00752353" w:rsidRPr="00752353" w:rsidRDefault="00752353" w:rsidP="00752353">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r w:rsidRPr="00752353">
        <w:rPr>
          <w:rFonts w:ascii="Times New Roman" w:eastAsiaTheme="minorHAnsi" w:hAnsi="Times New Roman"/>
          <w:color w:val="auto"/>
          <w:sz w:val="28"/>
          <w:szCs w:val="28"/>
          <w:lang w:eastAsia="en-US"/>
        </w:rPr>
        <w:t xml:space="preserve">3.4.7.Контролируемое лицо вправе отказаться от проведения обязательного профилактического визита, уведомив об этом контрольный орган не </w:t>
      </w:r>
      <w:proofErr w:type="gramStart"/>
      <w:r w:rsidRPr="00752353">
        <w:rPr>
          <w:rFonts w:ascii="Times New Roman" w:eastAsiaTheme="minorHAnsi" w:hAnsi="Times New Roman"/>
          <w:color w:val="auto"/>
          <w:sz w:val="28"/>
          <w:szCs w:val="28"/>
          <w:lang w:eastAsia="en-US"/>
        </w:rPr>
        <w:t>позднее</w:t>
      </w:r>
      <w:proofErr w:type="gramEnd"/>
      <w:r w:rsidRPr="00752353">
        <w:rPr>
          <w:rFonts w:ascii="Times New Roman" w:eastAsiaTheme="minorHAnsi" w:hAnsi="Times New Roman"/>
          <w:color w:val="auto"/>
          <w:sz w:val="28"/>
          <w:szCs w:val="28"/>
          <w:lang w:eastAsia="en-US"/>
        </w:rPr>
        <w:t xml:space="preserve"> чем за три рабочих дня до даты его проведения.</w:t>
      </w:r>
    </w:p>
    <w:p w:rsidR="00752353" w:rsidRPr="00752353" w:rsidRDefault="00752353" w:rsidP="00752353">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r w:rsidRPr="00752353">
        <w:rPr>
          <w:rFonts w:ascii="Times New Roman" w:eastAsiaTheme="minorHAnsi" w:hAnsi="Times New Roman"/>
          <w:color w:val="auto"/>
          <w:sz w:val="28"/>
          <w:szCs w:val="28"/>
          <w:lang w:eastAsia="en-US"/>
        </w:rPr>
        <w:t>3.4.8.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01D92" w:rsidRPr="00716C50" w:rsidRDefault="00001D92" w:rsidP="00F17D0B">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p>
    <w:p w:rsidR="00F17D0B" w:rsidRDefault="00F17D0B" w:rsidP="00F17D0B">
      <w:pPr>
        <w:pStyle w:val="a8"/>
        <w:widowControl/>
        <w:tabs>
          <w:tab w:val="left" w:pos="1134"/>
        </w:tabs>
        <w:ind w:left="0"/>
        <w:jc w:val="center"/>
        <w:rPr>
          <w:rFonts w:ascii="Times New Roman" w:hAnsi="Times New Roman"/>
          <w:b/>
          <w:sz w:val="28"/>
          <w:lang w:val="ru-RU"/>
        </w:rPr>
      </w:pPr>
      <w:r w:rsidRPr="00621238">
        <w:rPr>
          <w:rFonts w:ascii="Times New Roman" w:hAnsi="Times New Roman"/>
          <w:b/>
          <w:sz w:val="28"/>
        </w:rPr>
        <w:t xml:space="preserve">4. Контрольные мероприятия, проводимые в рамках </w:t>
      </w:r>
    </w:p>
    <w:p w:rsidR="00F17D0B" w:rsidRPr="00621238" w:rsidRDefault="00F17D0B" w:rsidP="00F17D0B">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F17D0B" w:rsidRDefault="00F17D0B" w:rsidP="00F17D0B">
      <w:pPr>
        <w:pStyle w:val="a8"/>
        <w:widowControl/>
        <w:tabs>
          <w:tab w:val="left" w:pos="1134"/>
        </w:tabs>
        <w:ind w:left="709"/>
        <w:jc w:val="both"/>
        <w:rPr>
          <w:rFonts w:ascii="Times New Roman" w:hAnsi="Times New Roman"/>
          <w:sz w:val="28"/>
        </w:rPr>
      </w:pPr>
    </w:p>
    <w:p w:rsidR="00F17D0B" w:rsidRPr="009F074C" w:rsidRDefault="00F17D0B" w:rsidP="00F17D0B">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F17D0B" w:rsidRPr="00DB020A" w:rsidRDefault="00F17D0B" w:rsidP="00F17D0B">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DB020A">
        <w:rPr>
          <w:rFonts w:ascii="Times New Roman" w:hAnsi="Times New Roman"/>
          <w:sz w:val="28"/>
        </w:rPr>
        <w:t>1.</w:t>
      </w:r>
      <w:r w:rsidRPr="00DB020A">
        <w:rPr>
          <w:rFonts w:ascii="Times New Roman" w:hAnsi="Times New Roman"/>
          <w:sz w:val="28"/>
          <w:lang w:val="ru-RU"/>
        </w:rPr>
        <w:t>1</w:t>
      </w:r>
      <w:r w:rsidRPr="00DB020A">
        <w:rPr>
          <w:rFonts w:ascii="Times New Roman" w:hAnsi="Times New Roman"/>
          <w:sz w:val="28"/>
        </w:rPr>
        <w:t>. Муниципальный контроль осуществляется Контрольным органом посредством организации проведения</w:t>
      </w:r>
      <w:r w:rsidRPr="00DB020A">
        <w:rPr>
          <w:rFonts w:ascii="Times New Roman" w:hAnsi="Times New Roman"/>
          <w:sz w:val="28"/>
          <w:lang w:val="ru-RU"/>
        </w:rPr>
        <w:t xml:space="preserve"> следующих </w:t>
      </w:r>
      <w:r w:rsidRPr="00DB020A">
        <w:rPr>
          <w:rFonts w:ascii="Times New Roman" w:hAnsi="Times New Roman"/>
          <w:sz w:val="28"/>
        </w:rPr>
        <w:t>контрольных</w:t>
      </w:r>
      <w:r w:rsidRPr="00DB020A">
        <w:rPr>
          <w:rFonts w:ascii="Times New Roman" w:hAnsi="Times New Roman"/>
          <w:b/>
          <w:sz w:val="28"/>
        </w:rPr>
        <w:t xml:space="preserve"> </w:t>
      </w:r>
      <w:r w:rsidRPr="00DB020A">
        <w:rPr>
          <w:rFonts w:ascii="Times New Roman" w:hAnsi="Times New Roman"/>
          <w:sz w:val="28"/>
        </w:rPr>
        <w:t>мероприятий:</w:t>
      </w:r>
    </w:p>
    <w:p w:rsidR="00F17D0B" w:rsidRPr="00DB020A" w:rsidRDefault="00F17D0B" w:rsidP="00F17D0B">
      <w:pPr>
        <w:pStyle w:val="ConsPlusNormal"/>
        <w:ind w:firstLine="709"/>
        <w:jc w:val="both"/>
        <w:rPr>
          <w:sz w:val="28"/>
        </w:rPr>
      </w:pPr>
      <w:r w:rsidRPr="00DB020A">
        <w:rPr>
          <w:sz w:val="28"/>
        </w:rPr>
        <w:t>документарная проверка, выездная проверка – при взаимодействии с контролируемыми лицами;</w:t>
      </w:r>
    </w:p>
    <w:p w:rsidR="00F17D0B" w:rsidRPr="00DB020A" w:rsidRDefault="00F17D0B" w:rsidP="00F17D0B">
      <w:pPr>
        <w:pStyle w:val="ConsPlusNormal"/>
        <w:ind w:firstLine="709"/>
        <w:jc w:val="both"/>
        <w:rPr>
          <w:sz w:val="28"/>
        </w:rPr>
      </w:pPr>
      <w:r w:rsidRPr="00DB020A">
        <w:rPr>
          <w:sz w:val="28"/>
        </w:rPr>
        <w:lastRenderedPageBreak/>
        <w:t>выездное обследование – без взаимодействия с контролируемыми лицами.</w:t>
      </w:r>
    </w:p>
    <w:p w:rsidR="00F17D0B" w:rsidRPr="00DB020A" w:rsidRDefault="00F17D0B" w:rsidP="00F17D0B">
      <w:pPr>
        <w:pStyle w:val="a8"/>
        <w:widowControl/>
        <w:tabs>
          <w:tab w:val="left" w:pos="1134"/>
        </w:tabs>
        <w:ind w:left="0" w:firstLine="709"/>
        <w:jc w:val="both"/>
        <w:rPr>
          <w:rFonts w:ascii="Times New Roman" w:hAnsi="Times New Roman"/>
          <w:sz w:val="28"/>
          <w:lang w:val="ru-RU"/>
        </w:rPr>
      </w:pPr>
      <w:r w:rsidRPr="00DB020A">
        <w:rPr>
          <w:rFonts w:ascii="Times New Roman" w:hAnsi="Times New Roman"/>
          <w:sz w:val="28"/>
        </w:rPr>
        <w:t>4.1.</w:t>
      </w:r>
      <w:r w:rsidRPr="00DB020A">
        <w:rPr>
          <w:rFonts w:ascii="Times New Roman" w:hAnsi="Times New Roman"/>
          <w:sz w:val="28"/>
          <w:lang w:val="ru-RU"/>
        </w:rPr>
        <w:t>2</w:t>
      </w:r>
      <w:r w:rsidRPr="00DB020A">
        <w:rPr>
          <w:rFonts w:ascii="Times New Roman" w:hAnsi="Times New Roman"/>
          <w:sz w:val="28"/>
        </w:rPr>
        <w:t xml:space="preserve">. При осуществлении </w:t>
      </w:r>
      <w:r w:rsidRPr="00DB020A">
        <w:rPr>
          <w:rFonts w:ascii="Times New Roman" w:hAnsi="Times New Roman"/>
          <w:sz w:val="28"/>
          <w:szCs w:val="22"/>
          <w:lang w:val="ru-RU" w:eastAsia="ru-RU"/>
        </w:rPr>
        <w:t>муниципального контроля</w:t>
      </w:r>
      <w:r w:rsidRPr="00DB020A">
        <w:rPr>
          <w:rFonts w:ascii="Times New Roman" w:hAnsi="Times New Roman"/>
          <w:color w:val="FF0000"/>
          <w:sz w:val="28"/>
        </w:rPr>
        <w:t xml:space="preserve"> </w:t>
      </w:r>
      <w:r w:rsidRPr="00DB020A">
        <w:rPr>
          <w:rFonts w:ascii="Times New Roman" w:hAnsi="Times New Roman"/>
          <w:sz w:val="28"/>
        </w:rPr>
        <w:t xml:space="preserve">взаимодействием с контролируемыми лицами являются: </w:t>
      </w:r>
    </w:p>
    <w:p w:rsidR="00F17D0B" w:rsidRPr="00DB020A" w:rsidRDefault="00F17D0B" w:rsidP="00F17D0B">
      <w:pPr>
        <w:pStyle w:val="a8"/>
        <w:widowControl/>
        <w:tabs>
          <w:tab w:val="left" w:pos="1134"/>
        </w:tabs>
        <w:ind w:left="0" w:firstLine="709"/>
        <w:jc w:val="both"/>
        <w:rPr>
          <w:rFonts w:ascii="Times New Roman" w:hAnsi="Times New Roman"/>
          <w:b/>
          <w:color w:val="FF0000"/>
          <w:sz w:val="28"/>
          <w:lang w:val="ru-RU"/>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lang w:val="ru-RU" w:eastAsia="ru-RU"/>
        </w:rPr>
        <w:t xml:space="preserve">взаимодействие) между </w:t>
      </w:r>
      <w:r w:rsidR="00752353">
        <w:rPr>
          <w:rFonts w:ascii="Times New Roman" w:hAnsi="Times New Roman"/>
          <w:sz w:val="28"/>
          <w:szCs w:val="22"/>
          <w:lang w:val="ru-RU" w:eastAsia="ru-RU"/>
        </w:rPr>
        <w:t>заместителем руководителя</w:t>
      </w:r>
      <w:r w:rsidRPr="00DB020A">
        <w:rPr>
          <w:rFonts w:ascii="Times New Roman" w:hAnsi="Times New Roman"/>
          <w:sz w:val="28"/>
          <w:szCs w:val="22"/>
          <w:lang w:val="ru-RU" w:eastAsia="ru-RU"/>
        </w:rPr>
        <w:t xml:space="preserve"> и контролируемым лицом или его</w:t>
      </w:r>
      <w:r w:rsidRPr="00DB020A">
        <w:rPr>
          <w:rFonts w:ascii="Times New Roman" w:hAnsi="Times New Roman"/>
          <w:sz w:val="28"/>
        </w:rPr>
        <w:t xml:space="preserve"> представителем</w:t>
      </w:r>
      <w:r w:rsidRPr="00DB020A">
        <w:rPr>
          <w:rFonts w:ascii="Times New Roman" w:hAnsi="Times New Roman"/>
          <w:sz w:val="28"/>
          <w:lang w:val="ru-RU"/>
        </w:rPr>
        <w:t>;</w:t>
      </w:r>
      <w:r w:rsidRPr="00DB020A">
        <w:rPr>
          <w:rFonts w:ascii="Times New Roman" w:hAnsi="Times New Roman"/>
          <w:sz w:val="28"/>
        </w:rPr>
        <w:t xml:space="preserve"> </w:t>
      </w:r>
    </w:p>
    <w:p w:rsidR="00F17D0B" w:rsidRPr="00DB020A" w:rsidRDefault="00F17D0B" w:rsidP="00F17D0B">
      <w:pPr>
        <w:pStyle w:val="a8"/>
        <w:widowControl/>
        <w:tabs>
          <w:tab w:val="left" w:pos="1134"/>
        </w:tabs>
        <w:ind w:left="0" w:firstLine="709"/>
        <w:jc w:val="both"/>
        <w:rPr>
          <w:rFonts w:ascii="Times New Roman" w:hAnsi="Times New Roman"/>
          <w:sz w:val="28"/>
          <w:lang w:val="ru-RU"/>
        </w:rPr>
      </w:pPr>
      <w:r w:rsidRPr="00DB020A">
        <w:rPr>
          <w:rFonts w:ascii="Times New Roman" w:hAnsi="Times New Roman"/>
          <w:sz w:val="28"/>
        </w:rPr>
        <w:t>запрос документов, иных материалов</w:t>
      </w:r>
      <w:r w:rsidRPr="00DB020A">
        <w:rPr>
          <w:rFonts w:ascii="Times New Roman" w:hAnsi="Times New Roman"/>
          <w:sz w:val="28"/>
          <w:lang w:val="ru-RU"/>
        </w:rPr>
        <w:t>;</w:t>
      </w:r>
      <w:r w:rsidRPr="00DB020A">
        <w:rPr>
          <w:rFonts w:ascii="Times New Roman" w:hAnsi="Times New Roman"/>
          <w:sz w:val="28"/>
        </w:rPr>
        <w:t xml:space="preserve"> </w:t>
      </w:r>
    </w:p>
    <w:p w:rsidR="00F17D0B" w:rsidRPr="00DB020A" w:rsidRDefault="00F17D0B" w:rsidP="00F17D0B">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w:t>
      </w:r>
      <w:r w:rsidR="00752353" w:rsidRPr="00752353">
        <w:rPr>
          <w:rFonts w:ascii="Times New Roman" w:hAnsi="Times New Roman"/>
          <w:sz w:val="28"/>
          <w:lang w:val="ru-RU"/>
        </w:rPr>
        <w:t>заместител</w:t>
      </w:r>
      <w:r w:rsidR="00752353">
        <w:rPr>
          <w:rFonts w:ascii="Times New Roman" w:hAnsi="Times New Roman"/>
          <w:sz w:val="28"/>
          <w:lang w:val="ru-RU"/>
        </w:rPr>
        <w:t>я</w:t>
      </w:r>
      <w:r w:rsidR="00752353" w:rsidRPr="00752353">
        <w:rPr>
          <w:rFonts w:ascii="Times New Roman" w:hAnsi="Times New Roman"/>
          <w:sz w:val="28"/>
          <w:lang w:val="ru-RU"/>
        </w:rPr>
        <w:t xml:space="preserve"> руководителя </w:t>
      </w:r>
      <w:r w:rsidRPr="00DB020A">
        <w:rPr>
          <w:rFonts w:ascii="Times New Roman" w:hAnsi="Times New Roman"/>
          <w:sz w:val="28"/>
        </w:rPr>
        <w:t xml:space="preserve">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17D0B" w:rsidRPr="000E7BBF" w:rsidRDefault="00F17D0B" w:rsidP="00F17D0B">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eastAsia="Calibri" w:hAnsi="Times New Roman"/>
          <w:color w:val="auto"/>
          <w:sz w:val="28"/>
          <w:szCs w:val="28"/>
          <w:lang w:eastAsia="en-US"/>
        </w:rPr>
        <w:t xml:space="preserve">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F17D0B" w:rsidRPr="000E7BBF" w:rsidRDefault="00F17D0B" w:rsidP="00F17D0B">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17D0B" w:rsidRPr="000E7BBF" w:rsidRDefault="00F17D0B" w:rsidP="00F17D0B">
      <w:pPr>
        <w:widowControl/>
        <w:tabs>
          <w:tab w:val="left" w:pos="1134"/>
        </w:tabs>
        <w:ind w:firstLine="709"/>
        <w:jc w:val="both"/>
        <w:rPr>
          <w:rFonts w:ascii="Times New Roman" w:hAnsi="Times New Roman"/>
          <w:color w:val="auto"/>
          <w:sz w:val="28"/>
        </w:rPr>
      </w:pPr>
      <w:r>
        <w:rPr>
          <w:rFonts w:ascii="Times New Roman" w:hAnsi="Times New Roman"/>
          <w:color w:val="auto"/>
          <w:sz w:val="28"/>
        </w:rPr>
        <w:t xml:space="preserve">2) </w:t>
      </w:r>
      <w:r w:rsidRPr="000E7BBF">
        <w:rPr>
          <w:rFonts w:ascii="Times New Roman" w:hAnsi="Times New Roman"/>
          <w:color w:val="auto"/>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17D0B" w:rsidRPr="000E7BBF" w:rsidRDefault="00F17D0B" w:rsidP="00F17D0B">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17D0B" w:rsidRPr="000E7BBF" w:rsidRDefault="00F17D0B" w:rsidP="00F17D0B">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F17D0B" w:rsidRDefault="00F17D0B" w:rsidP="00F17D0B">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Pr="000E7BBF">
        <w:rPr>
          <w:rFonts w:ascii="Times New Roman" w:hAnsi="Times New Roman"/>
          <w:sz w:val="28"/>
        </w:rPr>
        <w:t>.</w:t>
      </w:r>
    </w:p>
    <w:p w:rsidR="00F17D0B" w:rsidRPr="003D0CAA" w:rsidRDefault="00F17D0B" w:rsidP="00F17D0B">
      <w:pPr>
        <w:widowControl/>
        <w:tabs>
          <w:tab w:val="left" w:pos="1134"/>
        </w:tabs>
        <w:ind w:firstLine="709"/>
        <w:jc w:val="both"/>
        <w:rPr>
          <w:rFonts w:ascii="Times New Roman" w:hAnsi="Times New Roman"/>
          <w:color w:val="auto"/>
          <w:sz w:val="28"/>
        </w:rPr>
      </w:pPr>
      <w:r>
        <w:rPr>
          <w:rFonts w:ascii="Times New Roman" w:hAnsi="Times New Roman"/>
          <w:color w:val="auto"/>
          <w:sz w:val="28"/>
        </w:rPr>
        <w:t>4.1.4</w:t>
      </w:r>
      <w:r w:rsidRPr="003D0CAA">
        <w:rPr>
          <w:rFonts w:ascii="Times New Roman" w:hAnsi="Times New Roman"/>
          <w:color w:val="auto"/>
          <w:sz w:val="28"/>
        </w:rPr>
        <w:t xml:space="preserve">. </w:t>
      </w:r>
      <w:proofErr w:type="gramStart"/>
      <w:r w:rsidRPr="003D0CAA">
        <w:rPr>
          <w:rFonts w:ascii="Times New Roman" w:hAnsi="Times New Roman"/>
          <w:color w:val="auto"/>
          <w:sz w:val="28"/>
        </w:rPr>
        <w:t>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w:t>
      </w:r>
      <w:r w:rsidR="00752353">
        <w:rPr>
          <w:rFonts w:ascii="Times New Roman" w:hAnsi="Times New Roman"/>
          <w:color w:val="auto"/>
          <w:sz w:val="28"/>
        </w:rPr>
        <w:t xml:space="preserve">руководителем </w:t>
      </w:r>
      <w:r w:rsidRPr="003D0CAA">
        <w:rPr>
          <w:rFonts w:ascii="Times New Roman" w:hAnsi="Times New Roman"/>
          <w:color w:val="auto"/>
          <w:sz w:val="28"/>
        </w:rPr>
        <w:t xml:space="preserve">Контрольного органа, в котором указываются сведения, предусмотренные частью 1 статьи 64 Федерального закона № 248-ФЗ. </w:t>
      </w:r>
      <w:proofErr w:type="gramEnd"/>
    </w:p>
    <w:p w:rsidR="00F17D0B" w:rsidRPr="00855714" w:rsidRDefault="00F17D0B" w:rsidP="00F17D0B">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hAnsi="Times New Roman"/>
          <w:sz w:val="28"/>
        </w:rPr>
        <w:t xml:space="preserve">         4.1.5. </w:t>
      </w:r>
      <w:r>
        <w:rPr>
          <w:rFonts w:ascii="Times New Roman" w:eastAsiaTheme="minorHAnsi" w:hAnsi="Times New Roman"/>
          <w:color w:val="auto"/>
          <w:sz w:val="28"/>
          <w:szCs w:val="28"/>
          <w:lang w:eastAsia="en-US"/>
        </w:rPr>
        <w:t>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
    <w:p w:rsidR="00F17D0B" w:rsidRPr="00855714" w:rsidRDefault="00F17D0B" w:rsidP="00F17D0B">
      <w:pPr>
        <w:pStyle w:val="HTML"/>
        <w:ind w:firstLine="709"/>
        <w:jc w:val="both"/>
        <w:rPr>
          <w:rFonts w:ascii="Verdana" w:hAnsi="Verdana"/>
          <w:sz w:val="28"/>
          <w:szCs w:val="28"/>
        </w:rPr>
      </w:pPr>
      <w:r>
        <w:rPr>
          <w:rFonts w:ascii="Times New Roman" w:hAnsi="Times New Roman"/>
          <w:sz w:val="28"/>
        </w:rPr>
        <w:lastRenderedPageBreak/>
        <w:t>4.1.6</w:t>
      </w:r>
      <w:r w:rsidRPr="003D0CAA">
        <w:rPr>
          <w:rFonts w:ascii="Times New Roman" w:hAnsi="Times New Roman"/>
          <w:sz w:val="28"/>
        </w:rPr>
        <w:t xml:space="preserve">. </w:t>
      </w:r>
      <w:proofErr w:type="gramStart"/>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roofErr w:type="gramEnd"/>
    </w:p>
    <w:p w:rsidR="00F17D0B" w:rsidRPr="009F074C" w:rsidRDefault="00F17D0B" w:rsidP="00F17D0B">
      <w:pPr>
        <w:widowControl/>
        <w:tabs>
          <w:tab w:val="left" w:pos="1134"/>
        </w:tabs>
        <w:jc w:val="both"/>
        <w:rPr>
          <w:rFonts w:ascii="Times New Roman" w:hAnsi="Times New Roman"/>
          <w:color w:val="auto"/>
          <w:sz w:val="28"/>
        </w:rPr>
      </w:pPr>
      <w:r>
        <w:rPr>
          <w:rFonts w:ascii="Times New Roman" w:hAnsi="Times New Roman"/>
          <w:color w:val="auto"/>
          <w:sz w:val="28"/>
        </w:rPr>
        <w:t xml:space="preserve">          4.1.7</w:t>
      </w:r>
      <w:r w:rsidRPr="009F074C">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4.</w:t>
      </w:r>
      <w:r w:rsidRPr="003D0CAA">
        <w:rPr>
          <w:rFonts w:ascii="Times New Roman" w:hAnsi="Times New Roman"/>
          <w:sz w:val="28"/>
          <w:lang w:val="ru-RU"/>
        </w:rPr>
        <w:t>1</w:t>
      </w:r>
      <w:r w:rsidRPr="003D0CAA">
        <w:rPr>
          <w:rFonts w:ascii="Times New Roman" w:hAnsi="Times New Roman"/>
          <w:sz w:val="28"/>
        </w:rPr>
        <w:t>.</w:t>
      </w:r>
      <w:r w:rsidRPr="003D0CAA">
        <w:rPr>
          <w:rFonts w:ascii="Times New Roman" w:hAnsi="Times New Roman"/>
          <w:sz w:val="28"/>
          <w:lang w:val="ru-RU"/>
        </w:rPr>
        <w:t>7</w:t>
      </w:r>
      <w:r w:rsidRPr="003D0CAA">
        <w:rPr>
          <w:rFonts w:ascii="Times New Roman" w:hAnsi="Times New Roman"/>
          <w:sz w:val="28"/>
        </w:rPr>
        <w:t>.</w:t>
      </w:r>
      <w:r w:rsidRPr="003D0CAA">
        <w:rPr>
          <w:rFonts w:ascii="Times New Roman" w:hAnsi="Times New Roman"/>
          <w:sz w:val="28"/>
          <w:lang w:val="ru-RU"/>
        </w:rPr>
        <w:t xml:space="preserve"> </w:t>
      </w:r>
      <w:r w:rsidRPr="003D0CAA">
        <w:rPr>
          <w:rFonts w:ascii="Times New Roman" w:hAnsi="Times New Roman"/>
          <w:sz w:val="28"/>
        </w:rPr>
        <w:t xml:space="preserve">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4"/>
          <w:szCs w:val="24"/>
        </w:rPr>
        <w:t xml:space="preserve"> </w:t>
      </w:r>
      <w:r w:rsidR="00CD649B" w:rsidRPr="00CD649B">
        <w:rPr>
          <w:rFonts w:ascii="Times New Roman" w:hAnsi="Times New Roman"/>
          <w:sz w:val="28"/>
          <w:szCs w:val="28"/>
          <w:lang w:val="ru-RU"/>
        </w:rPr>
        <w:t>заместитель руководителя</w:t>
      </w:r>
      <w:r w:rsidR="00CD649B" w:rsidRPr="00CD649B">
        <w:rPr>
          <w:rFonts w:ascii="Times New Roman" w:hAnsi="Times New Roman"/>
          <w:sz w:val="24"/>
          <w:szCs w:val="24"/>
          <w:lang w:val="ru-RU"/>
        </w:rPr>
        <w:t xml:space="preserve"> </w:t>
      </w:r>
      <w:r w:rsidRPr="00DB020A">
        <w:rPr>
          <w:rFonts w:ascii="Times New Roman" w:hAnsi="Times New Roman"/>
          <w:sz w:val="28"/>
        </w:rPr>
        <w:t>составляет акт контрольного мероприятия (далее также – акт)</w:t>
      </w:r>
      <w:r w:rsidRPr="00DB020A">
        <w:rPr>
          <w:rFonts w:ascii="Times New Roman" w:hAnsi="Times New Roman"/>
          <w:sz w:val="28"/>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DB020A">
        <w:rPr>
          <w:rFonts w:ascii="Times New Roman" w:hAnsi="Times New Roman"/>
          <w:sz w:val="28"/>
        </w:rPr>
        <w:t>.</w:t>
      </w:r>
      <w:r w:rsidRPr="003D0CAA">
        <w:rPr>
          <w:rFonts w:ascii="Times New Roman" w:hAnsi="Times New Roman"/>
          <w:sz w:val="28"/>
        </w:rPr>
        <w:t xml:space="preserve">  </w:t>
      </w: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 xml:space="preserve">В случае если по результатам проведения </w:t>
      </w:r>
      <w:r w:rsidRPr="003D0CAA">
        <w:rPr>
          <w:rFonts w:ascii="Times New Roman" w:hAnsi="Times New Roman"/>
          <w:sz w:val="28"/>
          <w:lang w:val="ru-RU"/>
        </w:rPr>
        <w:t xml:space="preserve">такого мероприятия </w:t>
      </w:r>
      <w:r w:rsidRPr="003D0CAA">
        <w:rPr>
          <w:rFonts w:ascii="Times New Roman" w:hAnsi="Times New Roman"/>
          <w:sz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17D0B" w:rsidRPr="003D0CAA" w:rsidRDefault="00F17D0B" w:rsidP="00F17D0B">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устранения выявленного нарушения до окончания проведения </w:t>
      </w:r>
      <w:r w:rsidRPr="003D0CAA">
        <w:rPr>
          <w:rFonts w:ascii="Times New Roman" w:hAnsi="Times New Roman"/>
          <w:sz w:val="28"/>
          <w:lang w:val="ru-RU"/>
        </w:rPr>
        <w:t>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F17D0B" w:rsidRPr="003D0CAA" w:rsidRDefault="00F17D0B" w:rsidP="00F17D0B">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F17D0B" w:rsidRPr="003D0CAA" w:rsidRDefault="00F17D0B" w:rsidP="00F17D0B">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17D0B" w:rsidRPr="003D0CAA" w:rsidRDefault="00F17D0B" w:rsidP="00F17D0B">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17D0B" w:rsidRPr="00ED7A53" w:rsidRDefault="00F17D0B" w:rsidP="00F17D0B">
      <w:pPr>
        <w:widowControl/>
        <w:autoSpaceDE w:val="0"/>
        <w:autoSpaceDN w:val="0"/>
        <w:adjustRightInd w:val="0"/>
        <w:ind w:firstLine="709"/>
        <w:jc w:val="both"/>
        <w:rPr>
          <w:rFonts w:ascii="Times New Roman" w:eastAsiaTheme="minorHAnsi" w:hAnsi="Times New Roman"/>
          <w:color w:val="auto"/>
          <w:sz w:val="28"/>
          <w:szCs w:val="28"/>
          <w:lang w:eastAsia="en-US"/>
        </w:rPr>
      </w:pPr>
      <w:r w:rsidRPr="00ED7A53">
        <w:rPr>
          <w:rFonts w:ascii="Times New Roman" w:hAnsi="Times New Roman"/>
          <w:sz w:val="28"/>
          <w:szCs w:val="28"/>
        </w:rPr>
        <w:t xml:space="preserve">4.1.11. </w:t>
      </w:r>
      <w:r w:rsidRPr="00ED7A53">
        <w:rPr>
          <w:rFonts w:ascii="Times New Roman" w:eastAsiaTheme="minorHAnsi" w:hAnsi="Times New Roman"/>
          <w:color w:val="auto"/>
          <w:sz w:val="28"/>
          <w:szCs w:val="28"/>
          <w:lang w:eastAsia="en-US"/>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F17D0B" w:rsidRPr="009F074C" w:rsidRDefault="00F17D0B" w:rsidP="00F17D0B">
      <w:pPr>
        <w:pStyle w:val="HTML"/>
        <w:ind w:firstLine="540"/>
        <w:jc w:val="both"/>
        <w:rPr>
          <w:rFonts w:ascii="Times New Roman" w:hAnsi="Times New Roman"/>
          <w:sz w:val="28"/>
        </w:rPr>
      </w:pPr>
    </w:p>
    <w:p w:rsidR="00F17D0B" w:rsidRPr="00DB020A" w:rsidRDefault="00F17D0B" w:rsidP="00001D92">
      <w:pPr>
        <w:pStyle w:val="ConsPlusNormal"/>
        <w:tabs>
          <w:tab w:val="left" w:pos="284"/>
        </w:tabs>
        <w:ind w:firstLine="0"/>
        <w:jc w:val="center"/>
        <w:rPr>
          <w:b/>
          <w:color w:val="000000"/>
          <w:sz w:val="28"/>
        </w:rPr>
      </w:pPr>
      <w:r w:rsidRPr="009F074C">
        <w:rPr>
          <w:sz w:val="28"/>
        </w:rPr>
        <w:t>4.2. Меры, принимаемые Контрольным органом по результатам контрольных мероприятий</w:t>
      </w:r>
    </w:p>
    <w:p w:rsidR="00F17D0B" w:rsidRPr="009F074C" w:rsidRDefault="00F17D0B" w:rsidP="00F17D0B">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w:t>
      </w:r>
      <w:r w:rsidRPr="00DB020A">
        <w:rPr>
          <w:rFonts w:ascii="Times New Roman" w:hAnsi="Times New Roman"/>
          <w:sz w:val="28"/>
          <w:lang w:val="ru-RU"/>
        </w:rPr>
        <w:t>2</w:t>
      </w:r>
      <w:r w:rsidRPr="00DB020A">
        <w:rPr>
          <w:rFonts w:ascii="Times New Roman" w:hAnsi="Times New Roman"/>
          <w:sz w:val="28"/>
        </w:rPr>
        <w:t xml:space="preserve">.1. Контрольный орган в случае выявления </w:t>
      </w:r>
      <w:r w:rsidRPr="00DB020A">
        <w:rPr>
          <w:rFonts w:ascii="Times New Roman" w:hAnsi="Times New Roman"/>
          <w:sz w:val="28"/>
          <w:lang w:val="ru-RU"/>
        </w:rPr>
        <w:t xml:space="preserve">при проведении контрольного мероприятия </w:t>
      </w:r>
      <w:r w:rsidRPr="00DB020A">
        <w:rPr>
          <w:rFonts w:ascii="Times New Roman" w:hAnsi="Times New Roman"/>
          <w:sz w:val="28"/>
        </w:rPr>
        <w:t>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F17D0B" w:rsidRPr="009F074C" w:rsidRDefault="00F17D0B" w:rsidP="00F17D0B">
      <w:pPr>
        <w:pStyle w:val="ConsPlusNormal"/>
        <w:ind w:firstLine="709"/>
        <w:jc w:val="both"/>
        <w:rPr>
          <w:color w:val="000000"/>
          <w:sz w:val="28"/>
        </w:rPr>
      </w:pPr>
      <w:proofErr w:type="gramStart"/>
      <w:r w:rsidRPr="009F074C">
        <w:rPr>
          <w:color w:val="000000"/>
          <w:sz w:val="28"/>
        </w:rPr>
        <w:t xml:space="preserve">1) выдать после оформления акта контрольного мероприятия </w:t>
      </w:r>
      <w:r w:rsidRPr="009F074C">
        <w:rPr>
          <w:color w:val="000000"/>
          <w:sz w:val="28"/>
        </w:rPr>
        <w:lastRenderedPageBreak/>
        <w:t>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F17D0B" w:rsidRPr="009F074C" w:rsidRDefault="00F17D0B" w:rsidP="00F17D0B">
      <w:pPr>
        <w:widowControl/>
        <w:ind w:firstLine="709"/>
        <w:jc w:val="both"/>
        <w:rPr>
          <w:rFonts w:ascii="Times New Roman" w:hAnsi="Times New Roman"/>
          <w:sz w:val="28"/>
        </w:rPr>
      </w:pPr>
      <w:proofErr w:type="gramStart"/>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Pr>
          <w:rFonts w:ascii="Times New Roman" w:hAnsi="Times New Roman"/>
          <w:sz w:val="28"/>
        </w:rPr>
        <w:t>в случае, если</w:t>
      </w:r>
      <w:proofErr w:type="gramEnd"/>
      <w:r>
        <w:rPr>
          <w:rFonts w:ascii="Times New Roman" w:hAnsi="Times New Roman"/>
          <w:sz w:val="28"/>
        </w:rPr>
        <w:t xml:space="preserve"> при проведении </w:t>
      </w:r>
      <w:r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w:t>
      </w:r>
      <w:proofErr w:type="gramStart"/>
      <w:r w:rsidRPr="009F074C">
        <w:rPr>
          <w:rFonts w:ascii="Times New Roman" w:hAnsi="Times New Roman"/>
          <w:sz w:val="28"/>
        </w:rPr>
        <w:t>владеющих</w:t>
      </w:r>
      <w:proofErr w:type="gramEnd"/>
      <w:r w:rsidRPr="009F074C">
        <w:rPr>
          <w:rFonts w:ascii="Times New Roman" w:hAnsi="Times New Roman"/>
          <w:sz w:val="28"/>
        </w:rPr>
        <w:t xml:space="preserve">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17D0B" w:rsidRPr="007A7C02" w:rsidRDefault="00F17D0B" w:rsidP="00F17D0B">
      <w:pPr>
        <w:pStyle w:val="ConsPlusNormal"/>
        <w:ind w:firstLine="709"/>
        <w:jc w:val="both"/>
        <w:rPr>
          <w:sz w:val="28"/>
        </w:rPr>
      </w:pPr>
      <w:r w:rsidRPr="009F074C">
        <w:rPr>
          <w:sz w:val="28"/>
        </w:rPr>
        <w:t xml:space="preserve">3) </w:t>
      </w:r>
      <w:r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17D0B" w:rsidRPr="003D0CAA" w:rsidRDefault="00F17D0B" w:rsidP="00F17D0B">
      <w:pPr>
        <w:pStyle w:val="ConsPlusNormal"/>
        <w:ind w:firstLine="709"/>
        <w:jc w:val="both"/>
        <w:rPr>
          <w:sz w:val="28"/>
        </w:rPr>
      </w:pPr>
      <w:proofErr w:type="gramStart"/>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roofErr w:type="gramEnd"/>
    </w:p>
    <w:p w:rsidR="00F17D0B" w:rsidRPr="0034379B" w:rsidRDefault="00F17D0B" w:rsidP="00F17D0B">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w:t>
      </w:r>
      <w:r w:rsidRPr="0034379B">
        <w:rPr>
          <w:sz w:val="28"/>
        </w:rPr>
        <w:t>ценностям.</w:t>
      </w:r>
    </w:p>
    <w:p w:rsidR="00F17D0B" w:rsidRPr="0034379B" w:rsidRDefault="00F17D0B" w:rsidP="00F17D0B">
      <w:pPr>
        <w:pStyle w:val="ConsPlusNormal"/>
        <w:ind w:firstLine="709"/>
        <w:jc w:val="both"/>
        <w:rPr>
          <w:sz w:val="28"/>
        </w:rPr>
      </w:pPr>
      <w:r w:rsidRPr="0034379B">
        <w:rPr>
          <w:sz w:val="28"/>
        </w:rPr>
        <w:t xml:space="preserve">4.2.2. Предписание оформляется по форме согласно приложению </w:t>
      </w:r>
      <w:r w:rsidR="00CD649B">
        <w:rPr>
          <w:sz w:val="28"/>
        </w:rPr>
        <w:t>1</w:t>
      </w:r>
      <w:r w:rsidRPr="0034379B">
        <w:rPr>
          <w:sz w:val="28"/>
        </w:rPr>
        <w:t xml:space="preserve"> к настоящему Положению.</w:t>
      </w:r>
    </w:p>
    <w:p w:rsidR="00F17D0B" w:rsidRPr="003D0CAA" w:rsidRDefault="00F17D0B" w:rsidP="00F17D0B">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2</w:t>
      </w:r>
      <w:r w:rsidRPr="003D0CAA">
        <w:rPr>
          <w:rFonts w:ascii="Times New Roman" w:hAnsi="Times New Roman"/>
          <w:sz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17D0B" w:rsidRPr="009F074C" w:rsidRDefault="00F17D0B" w:rsidP="00F17D0B">
      <w:pPr>
        <w:pStyle w:val="HTML"/>
        <w:ind w:firstLine="709"/>
        <w:jc w:val="both"/>
        <w:rPr>
          <w:rFonts w:ascii="Times New Roman" w:hAnsi="Times New Roman" w:cs="Times New Roman"/>
          <w:sz w:val="28"/>
          <w:szCs w:val="28"/>
        </w:rPr>
      </w:pPr>
      <w:r w:rsidRPr="00754B05">
        <w:rPr>
          <w:rFonts w:ascii="Times New Roman" w:hAnsi="Times New Roman" w:cs="Times New Roman"/>
          <w:sz w:val="28"/>
        </w:rPr>
        <w:lastRenderedPageBreak/>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F17D0B" w:rsidRPr="009F074C" w:rsidRDefault="00F17D0B" w:rsidP="00F17D0B">
      <w:pPr>
        <w:pStyle w:val="ConsPlusNormal"/>
        <w:ind w:firstLine="709"/>
        <w:jc w:val="both"/>
        <w:rPr>
          <w:sz w:val="28"/>
        </w:rPr>
      </w:pPr>
      <w:r w:rsidRPr="009F074C">
        <w:rPr>
          <w:sz w:val="28"/>
        </w:rPr>
        <w:t xml:space="preserve">4.2.5. В </w:t>
      </w:r>
      <w:proofErr w:type="gramStart"/>
      <w:r w:rsidRPr="009F074C">
        <w:rPr>
          <w:sz w:val="28"/>
        </w:rPr>
        <w:t>случае</w:t>
      </w:r>
      <w:proofErr w:type="gramEnd"/>
      <w:r w:rsidRPr="009F074C">
        <w:rPr>
          <w:sz w:val="28"/>
        </w:rPr>
        <w:t xml:space="preserve"> исполнения контролируемым лицом предписания Контрольный орган направляет контролируемому лицу уведомление об исполнении предписания.</w:t>
      </w:r>
    </w:p>
    <w:p w:rsidR="00F17D0B" w:rsidRPr="003D0CAA" w:rsidRDefault="00F17D0B" w:rsidP="00F17D0B">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p>
    <w:p w:rsidR="00F17D0B" w:rsidRPr="003D0CAA" w:rsidRDefault="00F17D0B" w:rsidP="00F17D0B">
      <w:pPr>
        <w:pStyle w:val="HTML"/>
        <w:ind w:firstLine="709"/>
        <w:jc w:val="both"/>
        <w:rPr>
          <w:rFonts w:ascii="Verdana" w:hAnsi="Verdana"/>
          <w:sz w:val="28"/>
          <w:szCs w:val="28"/>
        </w:rPr>
      </w:pPr>
      <w:r w:rsidRPr="003D0CAA">
        <w:rPr>
          <w:rFonts w:ascii="Times New Roman" w:hAnsi="Times New Roman" w:cs="Times New Roman"/>
          <w:sz w:val="28"/>
          <w:szCs w:val="28"/>
        </w:rPr>
        <w:t xml:space="preserve">В </w:t>
      </w:r>
      <w:proofErr w:type="gramStart"/>
      <w:r w:rsidRPr="003D0CAA">
        <w:rPr>
          <w:rFonts w:ascii="Times New Roman" w:hAnsi="Times New Roman" w:cs="Times New Roman"/>
          <w:sz w:val="28"/>
          <w:szCs w:val="28"/>
        </w:rPr>
        <w:t>случае</w:t>
      </w:r>
      <w:proofErr w:type="gramEnd"/>
      <w:r w:rsidRPr="003D0CAA">
        <w:rPr>
          <w:rFonts w:ascii="Times New Roman" w:hAnsi="Times New Roman" w:cs="Times New Roman"/>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F17D0B" w:rsidRPr="003D0CAA" w:rsidRDefault="00F17D0B" w:rsidP="00F17D0B">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w:t>
      </w:r>
      <w:proofErr w:type="gramStart"/>
      <w:r w:rsidRPr="003D0CAA">
        <w:rPr>
          <w:rFonts w:ascii="Times New Roman" w:hAnsi="Times New Roman" w:cs="Times New Roman"/>
          <w:sz w:val="28"/>
          <w:szCs w:val="28"/>
        </w:rPr>
        <w:t xml:space="preserve">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roofErr w:type="gramEnd"/>
    </w:p>
    <w:p w:rsidR="00F17D0B" w:rsidRPr="00F15C6B" w:rsidRDefault="00F17D0B" w:rsidP="00F17D0B">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17D0B" w:rsidRDefault="00F17D0B" w:rsidP="00F17D0B">
      <w:pPr>
        <w:pStyle w:val="HTML"/>
        <w:ind w:firstLine="709"/>
        <w:jc w:val="both"/>
        <w:rPr>
          <w:rFonts w:ascii="Times New Roman" w:hAnsi="Times New Roman" w:cs="Times New Roman"/>
          <w:sz w:val="28"/>
          <w:szCs w:val="28"/>
        </w:rPr>
      </w:pPr>
    </w:p>
    <w:p w:rsidR="00F17D0B" w:rsidRPr="00001D92" w:rsidRDefault="00F17D0B" w:rsidP="00001D92">
      <w:pPr>
        <w:pStyle w:val="a8"/>
        <w:widowControl/>
        <w:tabs>
          <w:tab w:val="left" w:pos="1134"/>
        </w:tabs>
        <w:ind w:left="0"/>
        <w:jc w:val="center"/>
        <w:rPr>
          <w:rFonts w:ascii="Times New Roman" w:hAnsi="Times New Roman"/>
          <w:b/>
          <w:sz w:val="28"/>
          <w:szCs w:val="28"/>
          <w:lang w:val="ru-RU"/>
        </w:rPr>
      </w:pPr>
      <w:r w:rsidRPr="00001D92">
        <w:rPr>
          <w:rFonts w:ascii="Times New Roman" w:hAnsi="Times New Roman"/>
          <w:b/>
          <w:sz w:val="28"/>
          <w:szCs w:val="28"/>
        </w:rPr>
        <w:t>4.</w:t>
      </w:r>
      <w:r w:rsidRPr="00001D92">
        <w:rPr>
          <w:rFonts w:ascii="Times New Roman" w:hAnsi="Times New Roman"/>
          <w:b/>
          <w:sz w:val="28"/>
          <w:szCs w:val="28"/>
          <w:lang w:val="ru-RU"/>
        </w:rPr>
        <w:t>3</w:t>
      </w:r>
      <w:r w:rsidRPr="00001D92">
        <w:rPr>
          <w:rFonts w:ascii="Times New Roman" w:hAnsi="Times New Roman"/>
          <w:b/>
          <w:sz w:val="28"/>
          <w:szCs w:val="28"/>
        </w:rPr>
        <w:t>. Плановые контрольные</w:t>
      </w:r>
      <w:r w:rsidRPr="00001D92">
        <w:rPr>
          <w:rFonts w:ascii="Times New Roman" w:hAnsi="Times New Roman"/>
          <w:b/>
          <w:sz w:val="28"/>
          <w:szCs w:val="28"/>
          <w:lang w:val="ru-RU"/>
        </w:rPr>
        <w:t xml:space="preserve"> </w:t>
      </w:r>
      <w:r w:rsidRPr="00001D92">
        <w:rPr>
          <w:rFonts w:ascii="Times New Roman" w:hAnsi="Times New Roman"/>
          <w:b/>
          <w:sz w:val="28"/>
          <w:szCs w:val="28"/>
        </w:rPr>
        <w:t>мероприятия при осуществлении муниципального контроля не проводятся.</w:t>
      </w:r>
    </w:p>
    <w:p w:rsidR="00F17D0B" w:rsidRDefault="00F17D0B" w:rsidP="00F17D0B">
      <w:pPr>
        <w:pStyle w:val="a8"/>
        <w:widowControl/>
        <w:tabs>
          <w:tab w:val="left" w:pos="1134"/>
        </w:tabs>
        <w:ind w:left="0" w:firstLine="709"/>
        <w:jc w:val="both"/>
        <w:rPr>
          <w:rFonts w:ascii="Times New Roman" w:hAnsi="Times New Roman"/>
          <w:sz w:val="28"/>
        </w:rPr>
      </w:pPr>
    </w:p>
    <w:p w:rsidR="00F17D0B" w:rsidRPr="00016933" w:rsidRDefault="00F17D0B" w:rsidP="00001D92">
      <w:pPr>
        <w:pStyle w:val="a8"/>
        <w:widowControl/>
        <w:tabs>
          <w:tab w:val="left" w:pos="1134"/>
        </w:tabs>
        <w:ind w:left="0"/>
        <w:jc w:val="center"/>
        <w:rPr>
          <w:rFonts w:ascii="Times New Roman" w:hAnsi="Times New Roman"/>
          <w:b/>
          <w:sz w:val="28"/>
        </w:rPr>
      </w:pPr>
      <w:r w:rsidRPr="00016933">
        <w:rPr>
          <w:rFonts w:ascii="Times New Roman" w:hAnsi="Times New Roman"/>
          <w:sz w:val="28"/>
        </w:rPr>
        <w:t>4.</w:t>
      </w:r>
      <w:r w:rsidRPr="00016933">
        <w:rPr>
          <w:rFonts w:ascii="Times New Roman" w:hAnsi="Times New Roman"/>
          <w:sz w:val="28"/>
          <w:lang w:val="ru-RU"/>
        </w:rPr>
        <w:t>4</w:t>
      </w:r>
      <w:r w:rsidRPr="00016933">
        <w:rPr>
          <w:rFonts w:ascii="Times New Roman" w:hAnsi="Times New Roman"/>
          <w:sz w:val="28"/>
        </w:rPr>
        <w:t>. Внеплановые контрольные мероприятия</w:t>
      </w:r>
    </w:p>
    <w:p w:rsidR="00F17D0B" w:rsidRPr="003D0CAA" w:rsidRDefault="00F17D0B" w:rsidP="00F17D0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Pr="00016933">
        <w:rPr>
          <w:rFonts w:ascii="Times New Roman" w:hAnsi="Times New Roman"/>
          <w:sz w:val="28"/>
          <w:lang w:val="ru-RU"/>
        </w:rPr>
        <w:t>4</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w:t>
      </w:r>
      <w:r w:rsidRPr="003D0CAA">
        <w:rPr>
          <w:rFonts w:ascii="Times New Roman" w:hAnsi="Times New Roman"/>
          <w:sz w:val="28"/>
          <w:lang w:val="ru-RU"/>
        </w:rPr>
        <w:t>го</w:t>
      </w:r>
      <w:r w:rsidRPr="003D0CAA">
        <w:rPr>
          <w:rFonts w:ascii="Times New Roman" w:hAnsi="Times New Roman"/>
          <w:sz w:val="28"/>
        </w:rPr>
        <w:t xml:space="preserve"> обследования.</w:t>
      </w:r>
    </w:p>
    <w:p w:rsidR="00F17D0B" w:rsidRPr="00001D92" w:rsidRDefault="00F17D0B" w:rsidP="00F17D0B">
      <w:pPr>
        <w:pStyle w:val="a8"/>
        <w:widowControl/>
        <w:tabs>
          <w:tab w:val="left" w:pos="1134"/>
        </w:tabs>
        <w:ind w:left="0" w:firstLine="709"/>
        <w:jc w:val="both"/>
        <w:rPr>
          <w:rFonts w:ascii="Times New Roman" w:hAnsi="Times New Roman"/>
          <w:sz w:val="28"/>
          <w:szCs w:val="28"/>
        </w:rPr>
      </w:pPr>
      <w:r w:rsidRPr="00355FBE">
        <w:rPr>
          <w:rFonts w:ascii="Times New Roman" w:hAnsi="Times New Roman"/>
          <w:sz w:val="28"/>
          <w:szCs w:val="28"/>
          <w:lang w:val="ru-RU"/>
        </w:rPr>
        <w:t xml:space="preserve">4.4.2. </w:t>
      </w:r>
      <w:r w:rsidRPr="00355FBE">
        <w:rPr>
          <w:rFonts w:ascii="Times New Roman" w:hAnsi="Times New Roman"/>
          <w:sz w:val="28"/>
          <w:szCs w:val="28"/>
        </w:rPr>
        <w:t xml:space="preserve">Внеплановые контрольные мероприятия проводятся при наличии оснований, предусмотренных </w:t>
      </w:r>
      <w:hyperlink r:id="rId12" w:history="1">
        <w:r w:rsidRPr="00001D92">
          <w:rPr>
            <w:rFonts w:ascii="Times New Roman" w:hAnsi="Times New Roman"/>
            <w:sz w:val="28"/>
            <w:szCs w:val="28"/>
          </w:rPr>
          <w:t>пунктами 1</w:t>
        </w:r>
      </w:hyperlink>
      <w:r w:rsidRPr="00001D92">
        <w:rPr>
          <w:rFonts w:ascii="Times New Roman" w:hAnsi="Times New Roman"/>
          <w:sz w:val="28"/>
          <w:szCs w:val="28"/>
        </w:rPr>
        <w:t xml:space="preserve">, </w:t>
      </w:r>
      <w:hyperlink r:id="rId13" w:history="1">
        <w:r w:rsidRPr="00001D92">
          <w:rPr>
            <w:rFonts w:ascii="Times New Roman" w:hAnsi="Times New Roman"/>
            <w:sz w:val="28"/>
            <w:szCs w:val="28"/>
          </w:rPr>
          <w:t>3</w:t>
        </w:r>
      </w:hyperlink>
      <w:r w:rsidRPr="00001D92">
        <w:rPr>
          <w:rFonts w:ascii="Times New Roman" w:hAnsi="Times New Roman"/>
          <w:sz w:val="28"/>
          <w:szCs w:val="28"/>
        </w:rPr>
        <w:t xml:space="preserve">, </w:t>
      </w:r>
      <w:hyperlink r:id="rId14" w:history="1">
        <w:r w:rsidRPr="00001D92">
          <w:rPr>
            <w:rFonts w:ascii="Times New Roman" w:hAnsi="Times New Roman"/>
            <w:sz w:val="28"/>
            <w:szCs w:val="28"/>
          </w:rPr>
          <w:t>4</w:t>
        </w:r>
      </w:hyperlink>
      <w:r w:rsidRPr="00001D92">
        <w:rPr>
          <w:rFonts w:ascii="Times New Roman" w:hAnsi="Times New Roman"/>
          <w:sz w:val="28"/>
          <w:szCs w:val="28"/>
        </w:rPr>
        <w:t xml:space="preserve">, </w:t>
      </w:r>
      <w:hyperlink r:id="rId15" w:history="1">
        <w:r w:rsidRPr="00001D92">
          <w:rPr>
            <w:rFonts w:ascii="Times New Roman" w:hAnsi="Times New Roman"/>
            <w:sz w:val="28"/>
            <w:szCs w:val="28"/>
          </w:rPr>
          <w:t>5 части 1 статьи 57</w:t>
        </w:r>
      </w:hyperlink>
      <w:r w:rsidRPr="00001D92">
        <w:rPr>
          <w:rFonts w:ascii="Times New Roman" w:hAnsi="Times New Roman"/>
          <w:sz w:val="28"/>
          <w:szCs w:val="28"/>
        </w:rPr>
        <w:t xml:space="preserve"> Федерального закона </w:t>
      </w:r>
      <w:r w:rsidR="00001D92">
        <w:rPr>
          <w:rFonts w:ascii="Times New Roman" w:hAnsi="Times New Roman"/>
          <w:sz w:val="28"/>
          <w:szCs w:val="28"/>
          <w:lang w:val="ru-RU"/>
        </w:rPr>
        <w:t>№</w:t>
      </w:r>
      <w:r w:rsidRPr="00001D92">
        <w:rPr>
          <w:rFonts w:ascii="Times New Roman" w:hAnsi="Times New Roman"/>
          <w:sz w:val="28"/>
          <w:szCs w:val="28"/>
        </w:rPr>
        <w:t xml:space="preserve"> 248-ФЗ.</w:t>
      </w:r>
    </w:p>
    <w:p w:rsidR="00F17D0B" w:rsidRDefault="00F17D0B" w:rsidP="00F17D0B">
      <w:pPr>
        <w:pStyle w:val="a8"/>
        <w:widowControl/>
        <w:tabs>
          <w:tab w:val="left" w:pos="1134"/>
        </w:tabs>
        <w:ind w:left="0" w:firstLine="709"/>
        <w:jc w:val="both"/>
        <w:rPr>
          <w:rFonts w:ascii="Times New Roman" w:hAnsi="Times New Roman"/>
          <w:sz w:val="28"/>
        </w:rPr>
      </w:pPr>
    </w:p>
    <w:p w:rsidR="00F17D0B" w:rsidRDefault="00F17D0B" w:rsidP="00001D92">
      <w:pPr>
        <w:widowControl/>
        <w:tabs>
          <w:tab w:val="left" w:pos="1134"/>
        </w:tabs>
        <w:jc w:val="center"/>
        <w:rPr>
          <w:rFonts w:ascii="Times New Roman" w:hAnsi="Times New Roman"/>
          <w:b/>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F17D0B" w:rsidRPr="00016933" w:rsidRDefault="00F17D0B" w:rsidP="00F17D0B">
      <w:pPr>
        <w:pStyle w:val="a8"/>
        <w:widowControl/>
        <w:tabs>
          <w:tab w:val="left" w:pos="1134"/>
        </w:tabs>
        <w:ind w:left="0" w:firstLine="709"/>
        <w:jc w:val="both"/>
        <w:rPr>
          <w:rFonts w:ascii="Verdana" w:hAnsi="Verdana"/>
          <w:sz w:val="28"/>
          <w:szCs w:val="28"/>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F17D0B" w:rsidRPr="00016933" w:rsidRDefault="00F17D0B" w:rsidP="00F17D0B">
      <w:pPr>
        <w:widowControl/>
        <w:tabs>
          <w:tab w:val="left" w:pos="1134"/>
        </w:tabs>
        <w:ind w:firstLine="709"/>
        <w:jc w:val="both"/>
        <w:rPr>
          <w:rFonts w:ascii="Times New Roman" w:hAnsi="Times New Roman"/>
          <w:sz w:val="28"/>
          <w:szCs w:val="28"/>
        </w:rPr>
      </w:pPr>
      <w:r>
        <w:rPr>
          <w:rFonts w:ascii="Times New Roman" w:hAnsi="Times New Roman"/>
          <w:sz w:val="28"/>
        </w:rPr>
        <w:lastRenderedPageBreak/>
        <w:t>4.5</w:t>
      </w:r>
      <w:r w:rsidRPr="00944563">
        <w:rPr>
          <w:rFonts w:ascii="Times New Roman" w:hAnsi="Times New Roman"/>
          <w:sz w:val="28"/>
        </w:rPr>
        <w:t xml:space="preserve">.2. </w:t>
      </w:r>
      <w:proofErr w:type="gramStart"/>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roofErr w:type="gramEnd"/>
    </w:p>
    <w:p w:rsidR="00F17D0B" w:rsidRDefault="00F17D0B" w:rsidP="00F17D0B">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17D0B"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.3. Срок проведения документарной проверки не может превышать десять рабочих дней. </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В указанный срок не включается период с момента</w:t>
      </w:r>
      <w:r w:rsidRPr="00016933">
        <w:rPr>
          <w:rFonts w:ascii="Times New Roman" w:hAnsi="Times New Roman"/>
          <w:sz w:val="28"/>
          <w:lang w:val="ru-RU"/>
        </w:rPr>
        <w:t>:</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16933">
        <w:rPr>
          <w:rFonts w:ascii="Times New Roman" w:hAnsi="Times New Roman"/>
          <w:sz w:val="28"/>
          <w:lang w:val="ru-RU"/>
        </w:rPr>
        <w:t>;</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lang w:val="ru-RU"/>
        </w:rPr>
        <w:t>2)</w:t>
      </w:r>
      <w:r w:rsidRPr="00016933">
        <w:rPr>
          <w:rFonts w:ascii="Times New Roman" w:hAnsi="Times New Roman"/>
          <w:sz w:val="28"/>
        </w:rPr>
        <w:t xml:space="preserve"> период с момента направления контролируемому лицу информации Контрольного органа</w:t>
      </w:r>
      <w:r w:rsidRPr="00016933">
        <w:rPr>
          <w:rFonts w:ascii="Times New Roman" w:hAnsi="Times New Roman"/>
          <w:sz w:val="28"/>
          <w:lang w:val="ru-RU"/>
        </w:rPr>
        <w:t>:</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 xml:space="preserve">о </w:t>
      </w:r>
      <w:r w:rsidRPr="00016933">
        <w:rPr>
          <w:rFonts w:ascii="Times New Roman" w:hAnsi="Times New Roman"/>
          <w:sz w:val="28"/>
        </w:rPr>
        <w:t>выявлении ошибок и (или) противоречий в представленных контролируемым лицом документах</w:t>
      </w:r>
      <w:r w:rsidRPr="00016933">
        <w:rPr>
          <w:rFonts w:ascii="Times New Roman" w:hAnsi="Times New Roman"/>
          <w:sz w:val="28"/>
          <w:lang w:val="ru-RU"/>
        </w:rPr>
        <w:t>;</w:t>
      </w:r>
    </w:p>
    <w:p w:rsidR="00F17D0B" w:rsidRDefault="00F17D0B" w:rsidP="00F17D0B">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 xml:space="preserve">о </w:t>
      </w:r>
      <w:r>
        <w:rPr>
          <w:rFonts w:ascii="Times New Roman" w:hAnsi="Times New Roman"/>
          <w:sz w:val="28"/>
          <w:lang w:val="ru-RU"/>
        </w:rPr>
        <w:t xml:space="preserve">  </w:t>
      </w:r>
      <w:r w:rsidRPr="00016933">
        <w:rPr>
          <w:rFonts w:ascii="Times New Roman" w:hAnsi="Times New Roman"/>
          <w:sz w:val="28"/>
        </w:rPr>
        <w:t xml:space="preserve">несоответствии сведений, содержащихся в </w:t>
      </w:r>
      <w:r w:rsidRPr="00016933">
        <w:rPr>
          <w:rFonts w:ascii="Times New Roman" w:hAnsi="Times New Roman"/>
          <w:sz w:val="28"/>
          <w:lang w:val="ru-RU"/>
        </w:rPr>
        <w:t>представленных</w:t>
      </w:r>
      <w:r w:rsidRPr="00016933">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17D0B"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.4. Перечень допустимых контрольных действий </w:t>
      </w:r>
      <w:r w:rsidRPr="00016933">
        <w:rPr>
          <w:rFonts w:ascii="Times New Roman" w:hAnsi="Times New Roman"/>
          <w:sz w:val="28"/>
          <w:lang w:val="ru-RU"/>
        </w:rPr>
        <w:t>совершаемых</w:t>
      </w:r>
      <w:r>
        <w:rPr>
          <w:rFonts w:ascii="Times New Roman" w:hAnsi="Times New Roman"/>
          <w:sz w:val="28"/>
          <w:lang w:val="ru-RU"/>
        </w:rPr>
        <w:t xml:space="preserve"> </w:t>
      </w:r>
      <w:r>
        <w:rPr>
          <w:rFonts w:ascii="Times New Roman" w:hAnsi="Times New Roman"/>
          <w:sz w:val="28"/>
        </w:rPr>
        <w:t>в ходе документарной проверки:</w:t>
      </w:r>
    </w:p>
    <w:p w:rsidR="00F17D0B" w:rsidRDefault="00F17D0B" w:rsidP="00F17D0B">
      <w:pPr>
        <w:pStyle w:val="ConsPlusNormal"/>
        <w:ind w:firstLine="709"/>
        <w:jc w:val="both"/>
        <w:rPr>
          <w:sz w:val="28"/>
        </w:rPr>
      </w:pPr>
      <w:bookmarkStart w:id="1" w:name="_Hlk73716001"/>
      <w:r>
        <w:rPr>
          <w:sz w:val="28"/>
        </w:rPr>
        <w:t>1) истребование документов;</w:t>
      </w:r>
    </w:p>
    <w:p w:rsidR="00F17D0B" w:rsidRDefault="00F17D0B" w:rsidP="00F17D0B">
      <w:pPr>
        <w:pStyle w:val="ConsPlusNormal"/>
        <w:ind w:firstLine="709"/>
        <w:jc w:val="both"/>
        <w:rPr>
          <w:sz w:val="28"/>
        </w:rPr>
      </w:pPr>
      <w:r>
        <w:rPr>
          <w:sz w:val="28"/>
        </w:rPr>
        <w:t>2) получение письменных объяснений.</w:t>
      </w:r>
      <w:bookmarkEnd w:id="1"/>
    </w:p>
    <w:p w:rsidR="00F17D0B" w:rsidRPr="003D0CAA" w:rsidRDefault="00F17D0B" w:rsidP="00F17D0B">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w:t>
      </w:r>
      <w:r w:rsidR="00CD649B">
        <w:rPr>
          <w:sz w:val="28"/>
          <w:szCs w:val="28"/>
        </w:rPr>
        <w:t xml:space="preserve">руководитель </w:t>
      </w:r>
      <w:r w:rsidRPr="00016933">
        <w:rPr>
          <w:sz w:val="28"/>
          <w:szCs w:val="28"/>
        </w:rPr>
        <w:t xml:space="preserve">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w:t>
      </w:r>
      <w:proofErr w:type="gramStart"/>
      <w:r w:rsidRPr="003D0CAA">
        <w:rPr>
          <w:sz w:val="28"/>
          <w:szCs w:val="28"/>
        </w:rPr>
        <w:t>о-</w:t>
      </w:r>
      <w:proofErr w:type="gramEnd"/>
      <w:r w:rsidRPr="003D0CAA">
        <w:rPr>
          <w:sz w:val="28"/>
          <w:szCs w:val="28"/>
        </w:rPr>
        <w:t xml:space="preserve"> и видеозаписи, информационных баз, банков данных, а также носителей информации.</w:t>
      </w:r>
    </w:p>
    <w:p w:rsidR="00F17D0B" w:rsidRPr="00016933" w:rsidRDefault="00F17D0B" w:rsidP="00F17D0B">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sidRPr="00016933">
        <w:rPr>
          <w:rFonts w:ascii="Times New Roman" w:hAnsi="Times New Roman" w:cs="Times New Roman"/>
          <w:sz w:val="28"/>
        </w:rPr>
        <w:t xml:space="preserve">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w:t>
      </w:r>
      <w:r w:rsidR="00CD649B">
        <w:rPr>
          <w:rFonts w:ascii="Times New Roman" w:hAnsi="Times New Roman" w:cs="Times New Roman"/>
          <w:sz w:val="28"/>
        </w:rPr>
        <w:t>руководителя</w:t>
      </w:r>
      <w:r w:rsidRPr="00016933">
        <w:rPr>
          <w:rFonts w:ascii="Times New Roman" w:hAnsi="Times New Roman" w:cs="Times New Roman"/>
          <w:sz w:val="28"/>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F17D0B" w:rsidRPr="00DC406B" w:rsidRDefault="00F17D0B" w:rsidP="00F17D0B">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w:t>
      </w:r>
      <w:proofErr w:type="gramStart"/>
      <w:r w:rsidRPr="00016933">
        <w:rPr>
          <w:rFonts w:ascii="Times New Roman" w:hAnsi="Times New Roman" w:cs="Times New Roman"/>
          <w:sz w:val="28"/>
        </w:rPr>
        <w:t>о-</w:t>
      </w:r>
      <w:proofErr w:type="gramEnd"/>
      <w:r w:rsidRPr="00016933">
        <w:rPr>
          <w:rFonts w:ascii="Times New Roman" w:hAnsi="Times New Roman" w:cs="Times New Roman"/>
          <w:sz w:val="28"/>
        </w:rPr>
        <w:t xml:space="preserve">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w:t>
      </w:r>
      <w:r w:rsidRPr="00016933">
        <w:rPr>
          <w:rFonts w:ascii="Times New Roman" w:hAnsi="Times New Roman" w:cs="Times New Roman"/>
          <w:sz w:val="28"/>
        </w:rPr>
        <w:lastRenderedPageBreak/>
        <w:t>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F17D0B" w:rsidRPr="00016933" w:rsidRDefault="00F17D0B" w:rsidP="00F17D0B">
      <w:pPr>
        <w:pStyle w:val="ConsPlusNormal"/>
        <w:ind w:firstLine="709"/>
        <w:jc w:val="both"/>
        <w:rPr>
          <w:sz w:val="28"/>
          <w:szCs w:val="28"/>
        </w:rPr>
      </w:pPr>
      <w:r>
        <w:rPr>
          <w:sz w:val="28"/>
        </w:rPr>
        <w:t xml:space="preserve">4.5.6. </w:t>
      </w:r>
      <w:r w:rsidRPr="00016933">
        <w:rPr>
          <w:sz w:val="28"/>
          <w:szCs w:val="28"/>
        </w:rPr>
        <w:t xml:space="preserve">Письменные объяснения могут быть запрошены </w:t>
      </w:r>
      <w:r w:rsidR="00CD649B">
        <w:rPr>
          <w:sz w:val="28"/>
          <w:szCs w:val="28"/>
        </w:rPr>
        <w:t>руководителем</w:t>
      </w:r>
      <w:r w:rsidRPr="00016933">
        <w:rPr>
          <w:sz w:val="28"/>
          <w:szCs w:val="28"/>
        </w:rPr>
        <w:t xml:space="preserve"> от контролируемого лица или его представителя, свидетелей.</w:t>
      </w:r>
    </w:p>
    <w:p w:rsidR="00F17D0B" w:rsidRPr="007B4D68" w:rsidRDefault="00F17D0B" w:rsidP="00F17D0B">
      <w:pPr>
        <w:pStyle w:val="ConsPlusNormal"/>
        <w:ind w:firstLine="709"/>
        <w:jc w:val="both"/>
        <w:rPr>
          <w:sz w:val="28"/>
        </w:rPr>
      </w:pPr>
      <w:r w:rsidRPr="00016933">
        <w:rPr>
          <w:sz w:val="28"/>
        </w:rPr>
        <w:t xml:space="preserve">Указанные лица </w:t>
      </w:r>
      <w:r w:rsidRPr="003D0CAA">
        <w:rPr>
          <w:sz w:val="28"/>
        </w:rPr>
        <w:t xml:space="preserve">предоставляют </w:t>
      </w:r>
      <w:r w:rsidR="00CD649B">
        <w:rPr>
          <w:sz w:val="28"/>
        </w:rPr>
        <w:t xml:space="preserve">руководителю </w:t>
      </w:r>
      <w:r w:rsidRPr="003D0CAA">
        <w:rPr>
          <w:sz w:val="28"/>
        </w:rPr>
        <w:t>письменные объяснения в свободной форме не позднее дв</w:t>
      </w:r>
      <w:r w:rsidRPr="007B4D68">
        <w:rPr>
          <w:sz w:val="28"/>
        </w:rPr>
        <w:t>ух рабочих дней до даты завершения проверки.</w:t>
      </w:r>
    </w:p>
    <w:p w:rsidR="00F17D0B" w:rsidRPr="007B4D68" w:rsidRDefault="00F17D0B" w:rsidP="00F17D0B">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F17D0B" w:rsidRPr="007B4D68" w:rsidRDefault="00CD649B" w:rsidP="00F17D0B">
      <w:pPr>
        <w:pStyle w:val="HTML"/>
        <w:ind w:firstLine="709"/>
        <w:jc w:val="both"/>
        <w:rPr>
          <w:rFonts w:ascii="Verdana" w:hAnsi="Verdana"/>
          <w:sz w:val="28"/>
          <w:szCs w:val="28"/>
        </w:rPr>
      </w:pPr>
      <w:r>
        <w:rPr>
          <w:rFonts w:ascii="Times New Roman" w:hAnsi="Times New Roman" w:cs="Times New Roman"/>
          <w:sz w:val="28"/>
          <w:szCs w:val="28"/>
        </w:rPr>
        <w:t>З</w:t>
      </w:r>
      <w:r w:rsidRPr="00CD649B">
        <w:rPr>
          <w:rFonts w:ascii="Times New Roman" w:hAnsi="Times New Roman" w:cs="Times New Roman"/>
          <w:sz w:val="28"/>
          <w:szCs w:val="28"/>
        </w:rPr>
        <w:t>аместител</w:t>
      </w:r>
      <w:r>
        <w:rPr>
          <w:rFonts w:ascii="Times New Roman" w:hAnsi="Times New Roman" w:cs="Times New Roman"/>
          <w:sz w:val="28"/>
          <w:szCs w:val="28"/>
        </w:rPr>
        <w:t>ь</w:t>
      </w:r>
      <w:r w:rsidRPr="00CD649B">
        <w:rPr>
          <w:rFonts w:ascii="Times New Roman" w:hAnsi="Times New Roman" w:cs="Times New Roman"/>
          <w:sz w:val="28"/>
          <w:szCs w:val="28"/>
        </w:rPr>
        <w:t xml:space="preserve"> руководителя </w:t>
      </w:r>
      <w:r w:rsidR="00F17D0B" w:rsidRPr="007B4D68">
        <w:rPr>
          <w:rFonts w:ascii="Times New Roman" w:hAnsi="Times New Roman" w:cs="Times New Roman"/>
          <w:sz w:val="28"/>
          <w:szCs w:val="28"/>
        </w:rPr>
        <w:t xml:space="preserve">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w:t>
      </w:r>
      <w:proofErr w:type="gramStart"/>
      <w:r w:rsidR="00F17D0B" w:rsidRPr="007B4D68">
        <w:rPr>
          <w:rFonts w:ascii="Times New Roman" w:hAnsi="Times New Roman" w:cs="Times New Roman"/>
          <w:sz w:val="28"/>
          <w:szCs w:val="28"/>
        </w:rPr>
        <w:t>этом</w:t>
      </w:r>
      <w:proofErr w:type="gramEnd"/>
      <w:r w:rsidR="00F17D0B" w:rsidRPr="007B4D68">
        <w:rPr>
          <w:rFonts w:ascii="Times New Roman" w:hAnsi="Times New Roman" w:cs="Times New Roman"/>
          <w:sz w:val="28"/>
          <w:szCs w:val="28"/>
        </w:rPr>
        <w:t xml:space="preserve">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F17D0B" w:rsidRPr="007B4D68" w:rsidRDefault="00F17D0B" w:rsidP="00F17D0B">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r w:rsidRPr="007B4D68">
        <w:rPr>
          <w:b/>
          <w:sz w:val="28"/>
        </w:rPr>
        <w:t xml:space="preserve"> </w:t>
      </w:r>
    </w:p>
    <w:p w:rsidR="00F17D0B" w:rsidRPr="003D0CAA" w:rsidRDefault="00F17D0B" w:rsidP="00F17D0B">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F17D0B" w:rsidRPr="003D0CAA" w:rsidRDefault="00F17D0B" w:rsidP="00F17D0B">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5</w:t>
      </w:r>
      <w:r w:rsidRPr="003D0CAA">
        <w:rPr>
          <w:rFonts w:ascii="Times New Roman" w:hAnsi="Times New Roman"/>
          <w:sz w:val="28"/>
        </w:rPr>
        <w:t>.</w:t>
      </w:r>
      <w:r w:rsidRPr="003D0CAA">
        <w:rPr>
          <w:rFonts w:ascii="Times New Roman" w:hAnsi="Times New Roman"/>
          <w:sz w:val="28"/>
          <w:lang w:val="ru-RU"/>
        </w:rPr>
        <w:t>9</w:t>
      </w:r>
      <w:r w:rsidRPr="003D0CAA">
        <w:rPr>
          <w:rFonts w:ascii="Times New Roman" w:hAnsi="Times New Roman"/>
          <w:sz w:val="28"/>
        </w:rPr>
        <w:t>. Внеплановая документарная проверка проводится без согласования с органами прокуратуры.</w:t>
      </w:r>
    </w:p>
    <w:p w:rsidR="00F17D0B" w:rsidRPr="00DB020A" w:rsidRDefault="00F17D0B" w:rsidP="00F17D0B">
      <w:pPr>
        <w:pStyle w:val="a8"/>
        <w:widowControl/>
        <w:tabs>
          <w:tab w:val="left" w:pos="1134"/>
        </w:tabs>
        <w:ind w:left="709"/>
        <w:jc w:val="both"/>
        <w:rPr>
          <w:rFonts w:ascii="Times New Roman" w:hAnsi="Times New Roman"/>
          <w:sz w:val="28"/>
          <w:lang w:val="ru-RU"/>
        </w:rPr>
      </w:pPr>
    </w:p>
    <w:p w:rsidR="00F17D0B" w:rsidRPr="00CD649B" w:rsidRDefault="00F17D0B" w:rsidP="00001D92">
      <w:pPr>
        <w:pStyle w:val="a8"/>
        <w:widowControl/>
        <w:tabs>
          <w:tab w:val="left" w:pos="1134"/>
        </w:tabs>
        <w:ind w:left="0"/>
        <w:jc w:val="center"/>
        <w:rPr>
          <w:rFonts w:ascii="Times New Roman" w:hAnsi="Times New Roman"/>
          <w:b/>
          <w:sz w:val="28"/>
          <w:lang w:val="ru-RU"/>
        </w:rPr>
      </w:pPr>
      <w:r w:rsidRPr="00CD649B">
        <w:rPr>
          <w:rFonts w:ascii="Times New Roman" w:hAnsi="Times New Roman"/>
          <w:b/>
          <w:sz w:val="28"/>
        </w:rPr>
        <w:t>4.</w:t>
      </w:r>
      <w:r w:rsidRPr="00CD649B">
        <w:rPr>
          <w:rFonts w:ascii="Times New Roman" w:hAnsi="Times New Roman"/>
          <w:b/>
          <w:sz w:val="28"/>
          <w:lang w:val="ru-RU"/>
        </w:rPr>
        <w:t>6</w:t>
      </w:r>
      <w:r w:rsidRPr="00CD649B">
        <w:rPr>
          <w:rFonts w:ascii="Times New Roman" w:hAnsi="Times New Roman"/>
          <w:b/>
          <w:sz w:val="28"/>
        </w:rPr>
        <w:t>. Выездная проверка</w:t>
      </w:r>
    </w:p>
    <w:p w:rsidR="00F17D0B" w:rsidRPr="00016933"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17D0B" w:rsidRPr="00016933" w:rsidRDefault="00F17D0B" w:rsidP="00F17D0B">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17D0B" w:rsidRPr="00016933" w:rsidRDefault="00F17D0B" w:rsidP="00F17D0B">
      <w:pPr>
        <w:pStyle w:val="a8"/>
        <w:widowControl/>
        <w:tabs>
          <w:tab w:val="left" w:pos="1134"/>
        </w:tabs>
        <w:ind w:left="0" w:firstLine="709"/>
        <w:jc w:val="both"/>
        <w:rPr>
          <w:rFonts w:ascii="Verdana" w:hAnsi="Verdana"/>
          <w:sz w:val="28"/>
          <w:szCs w:val="28"/>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w:t>
      </w:r>
      <w:r w:rsidRPr="00016933">
        <w:rPr>
          <w:rFonts w:ascii="Times New Roman" w:hAnsi="Times New Roman"/>
          <w:sz w:val="28"/>
          <w:lang w:val="ru-RU"/>
        </w:rPr>
        <w:t>2</w:t>
      </w:r>
      <w:r w:rsidRPr="00016933">
        <w:rPr>
          <w:rFonts w:ascii="Times New Roman" w:hAnsi="Times New Roman"/>
          <w:sz w:val="28"/>
        </w:rPr>
        <w:t xml:space="preserve">. </w:t>
      </w:r>
      <w:r w:rsidRPr="00016933">
        <w:rPr>
          <w:rFonts w:ascii="Times New Roman" w:hAnsi="Times New Roman"/>
          <w:sz w:val="28"/>
          <w:szCs w:val="28"/>
        </w:rPr>
        <w:t>Выездная проверка проводится в случае, если не представляется возможным:</w:t>
      </w:r>
    </w:p>
    <w:p w:rsidR="00F17D0B" w:rsidRPr="00016933" w:rsidRDefault="00F17D0B" w:rsidP="00F17D0B">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17D0B" w:rsidRPr="00016933" w:rsidRDefault="00F17D0B" w:rsidP="00F17D0B">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F17D0B" w:rsidRPr="006B2AC8" w:rsidRDefault="00F17D0B" w:rsidP="00F17D0B">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F17D0B" w:rsidRDefault="00F17D0B" w:rsidP="00F17D0B">
      <w:pPr>
        <w:widowControl/>
        <w:tabs>
          <w:tab w:val="left" w:pos="1134"/>
        </w:tabs>
        <w:ind w:firstLine="709"/>
        <w:jc w:val="both"/>
        <w:rPr>
          <w:rFonts w:ascii="Times New Roman" w:hAnsi="Times New Roman"/>
          <w:sz w:val="28"/>
        </w:rPr>
      </w:pPr>
      <w:r>
        <w:rPr>
          <w:rFonts w:ascii="Times New Roman" w:hAnsi="Times New Roman"/>
          <w:sz w:val="28"/>
        </w:rPr>
        <w:lastRenderedPageBreak/>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F17D0B"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.5.</w:t>
      </w:r>
      <w:r w:rsidR="00CD649B">
        <w:rPr>
          <w:rFonts w:ascii="Times New Roman" w:hAnsi="Times New Roman"/>
          <w:sz w:val="28"/>
          <w:lang w:val="ru-RU"/>
        </w:rPr>
        <w:t>З</w:t>
      </w:r>
      <w:r w:rsidR="00CD649B" w:rsidRPr="00CD649B">
        <w:rPr>
          <w:rFonts w:ascii="Times New Roman" w:hAnsi="Times New Roman"/>
          <w:sz w:val="28"/>
          <w:lang w:val="ru-RU"/>
        </w:rPr>
        <w:t>аместител</w:t>
      </w:r>
      <w:r w:rsidR="00CD649B">
        <w:rPr>
          <w:rFonts w:ascii="Times New Roman" w:hAnsi="Times New Roman"/>
          <w:sz w:val="28"/>
          <w:lang w:val="ru-RU"/>
        </w:rPr>
        <w:t>ь</w:t>
      </w:r>
      <w:r w:rsidR="00CD649B" w:rsidRPr="00CD649B">
        <w:rPr>
          <w:rFonts w:ascii="Times New Roman" w:hAnsi="Times New Roman"/>
          <w:sz w:val="28"/>
          <w:lang w:val="ru-RU"/>
        </w:rPr>
        <w:t xml:space="preserve">м руководителя </w:t>
      </w:r>
      <w:r>
        <w:rPr>
          <w:rFonts w:ascii="Times New Roman" w:hAnsi="Times New Roman"/>
          <w:sz w:val="28"/>
        </w:rPr>
        <w:t>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17D0B"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.6. Срок проведения выездной проверки составляет не более десяти рабочих дней.</w:t>
      </w:r>
    </w:p>
    <w:p w:rsidR="00F17D0B" w:rsidRPr="00016933" w:rsidRDefault="00F17D0B" w:rsidP="00F17D0B">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F17D0B" w:rsidRPr="00016933" w:rsidRDefault="00F17D0B" w:rsidP="00F17D0B">
      <w:pPr>
        <w:pStyle w:val="ConsPlusNormal"/>
        <w:ind w:firstLine="709"/>
        <w:jc w:val="both"/>
        <w:rPr>
          <w:sz w:val="28"/>
        </w:rPr>
      </w:pPr>
      <w:bookmarkStart w:id="2" w:name="_Hlk73715973"/>
      <w:r w:rsidRPr="00016933">
        <w:rPr>
          <w:sz w:val="28"/>
        </w:rPr>
        <w:t>1) осмотр;</w:t>
      </w:r>
    </w:p>
    <w:p w:rsidR="00F17D0B" w:rsidRPr="00016933" w:rsidRDefault="00F17D0B" w:rsidP="00F17D0B">
      <w:pPr>
        <w:pStyle w:val="ConsPlusNormal"/>
        <w:ind w:firstLine="709"/>
        <w:jc w:val="both"/>
        <w:rPr>
          <w:sz w:val="28"/>
        </w:rPr>
      </w:pPr>
      <w:r>
        <w:rPr>
          <w:sz w:val="28"/>
        </w:rPr>
        <w:t>2</w:t>
      </w:r>
      <w:r w:rsidRPr="00016933">
        <w:rPr>
          <w:sz w:val="28"/>
        </w:rPr>
        <w:t>) истребование документов;</w:t>
      </w:r>
    </w:p>
    <w:p w:rsidR="00F17D0B" w:rsidRPr="00016933" w:rsidRDefault="00F17D0B" w:rsidP="00F17D0B">
      <w:pPr>
        <w:pStyle w:val="ConsPlusNormal"/>
        <w:ind w:firstLine="709"/>
        <w:jc w:val="both"/>
        <w:rPr>
          <w:sz w:val="28"/>
        </w:rPr>
      </w:pPr>
      <w:r>
        <w:rPr>
          <w:sz w:val="28"/>
        </w:rPr>
        <w:t>3</w:t>
      </w:r>
      <w:r w:rsidRPr="00016933">
        <w:rPr>
          <w:sz w:val="28"/>
        </w:rPr>
        <w:t>) получение письменных объяснений;</w:t>
      </w:r>
      <w:bookmarkEnd w:id="2"/>
    </w:p>
    <w:p w:rsidR="00F17D0B" w:rsidRPr="00A54630" w:rsidRDefault="00F17D0B" w:rsidP="00F17D0B">
      <w:pPr>
        <w:pStyle w:val="ConsPlusNormal"/>
        <w:ind w:firstLine="709"/>
        <w:jc w:val="both"/>
        <w:rPr>
          <w:sz w:val="28"/>
        </w:rPr>
      </w:pPr>
      <w:r w:rsidRPr="00016933">
        <w:rPr>
          <w:sz w:val="28"/>
        </w:rPr>
        <w:t xml:space="preserve">4.6.8.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F17D0B" w:rsidRPr="00016933" w:rsidRDefault="00F17D0B" w:rsidP="00F17D0B">
      <w:pPr>
        <w:pStyle w:val="ConsPlusNormal"/>
        <w:ind w:firstLine="709"/>
        <w:jc w:val="both"/>
        <w:rPr>
          <w:sz w:val="28"/>
        </w:rPr>
      </w:pPr>
      <w:r>
        <w:rPr>
          <w:sz w:val="28"/>
        </w:rPr>
        <w:t>4.6.</w:t>
      </w:r>
      <w:r w:rsidR="00CD649B">
        <w:rPr>
          <w:sz w:val="28"/>
        </w:rPr>
        <w:t>9</w:t>
      </w:r>
      <w:r w:rsidRPr="00016933">
        <w:rPr>
          <w:sz w:val="28"/>
        </w:rPr>
        <w:t>. По окончании проведения выездной проверки инспектор составляет акт выездной проверки.</w:t>
      </w:r>
    </w:p>
    <w:p w:rsidR="00F17D0B" w:rsidRPr="00016933" w:rsidRDefault="00F17D0B" w:rsidP="00F17D0B">
      <w:pPr>
        <w:pStyle w:val="ConsPlusNormal"/>
        <w:ind w:firstLine="709"/>
        <w:jc w:val="both"/>
        <w:rPr>
          <w:sz w:val="28"/>
        </w:rPr>
      </w:pPr>
      <w:r w:rsidRPr="00016933">
        <w:rPr>
          <w:sz w:val="28"/>
        </w:rPr>
        <w:t>Информация о проведении фотосъемки, ауди</w:t>
      </w:r>
      <w:proofErr w:type="gramStart"/>
      <w:r w:rsidRPr="00016933">
        <w:rPr>
          <w:sz w:val="28"/>
        </w:rPr>
        <w:t>о-</w:t>
      </w:r>
      <w:proofErr w:type="gramEnd"/>
      <w:r w:rsidRPr="00016933">
        <w:rPr>
          <w:sz w:val="28"/>
        </w:rPr>
        <w:t xml:space="preserve"> и видеозаписи отражается в акте проверки.</w:t>
      </w:r>
    </w:p>
    <w:p w:rsidR="00F17D0B" w:rsidRDefault="00F17D0B" w:rsidP="00F17D0B">
      <w:pPr>
        <w:pStyle w:val="ConsPlusNormal"/>
        <w:ind w:firstLine="709"/>
        <w:jc w:val="both"/>
        <w:rPr>
          <w:sz w:val="28"/>
        </w:rPr>
      </w:pPr>
      <w:r w:rsidRPr="00016933">
        <w:rPr>
          <w:sz w:val="28"/>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w:t>
      </w:r>
      <w:r w:rsidR="00CD649B">
        <w:rPr>
          <w:sz w:val="28"/>
        </w:rPr>
        <w:t>статьей 64 Федерального закона №248-ФЗ</w:t>
      </w:r>
      <w:r w:rsidRPr="00016933">
        <w:rPr>
          <w:sz w:val="28"/>
        </w:rPr>
        <w:t>, не применяются.</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sidR="00CD649B">
        <w:rPr>
          <w:rFonts w:ascii="Times New Roman" w:hAnsi="Times New Roman"/>
          <w:sz w:val="28"/>
          <w:lang w:val="ru-RU"/>
        </w:rPr>
        <w:t>0</w:t>
      </w:r>
      <w:r w:rsidRPr="00016933">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CD649B" w:rsidRPr="00CD649B">
        <w:rPr>
          <w:rFonts w:ascii="Times New Roman" w:hAnsi="Times New Roman"/>
          <w:sz w:val="28"/>
          <w:lang w:val="ru-RU"/>
        </w:rPr>
        <w:t>заместител</w:t>
      </w:r>
      <w:r w:rsidR="00CD649B">
        <w:rPr>
          <w:rFonts w:ascii="Times New Roman" w:hAnsi="Times New Roman"/>
          <w:sz w:val="28"/>
          <w:lang w:val="ru-RU"/>
        </w:rPr>
        <w:t>ь</w:t>
      </w:r>
      <w:r w:rsidR="00CD649B" w:rsidRPr="00CD649B">
        <w:rPr>
          <w:rFonts w:ascii="Times New Roman" w:hAnsi="Times New Roman"/>
          <w:sz w:val="28"/>
          <w:lang w:val="ru-RU"/>
        </w:rPr>
        <w:t xml:space="preserve"> руководителя </w:t>
      </w:r>
      <w:r w:rsidRPr="00016933">
        <w:rPr>
          <w:rFonts w:ascii="Times New Roman" w:hAnsi="Times New Roman"/>
          <w:sz w:val="28"/>
        </w:rPr>
        <w:t xml:space="preserve">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6"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7"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w:t>
      </w:r>
      <w:r w:rsidRPr="00016933">
        <w:rPr>
          <w:rFonts w:ascii="Times New Roman" w:hAnsi="Times New Roman"/>
          <w:sz w:val="28"/>
          <w:lang w:val="ru-RU"/>
        </w:rPr>
        <w:t xml:space="preserve">Федеральным законом </w:t>
      </w:r>
      <w:r w:rsidRPr="00016933">
        <w:rPr>
          <w:rFonts w:ascii="Times New Roman" w:hAnsi="Times New Roman"/>
          <w:sz w:val="28"/>
        </w:rPr>
        <w:t xml:space="preserve">№ 248-ФЗ. </w:t>
      </w:r>
    </w:p>
    <w:p w:rsidR="00F17D0B" w:rsidRPr="00016933" w:rsidRDefault="00F17D0B" w:rsidP="00F17D0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w:t>
      </w:r>
      <w:r w:rsidR="00CD649B" w:rsidRPr="00CD649B">
        <w:rPr>
          <w:rFonts w:ascii="Times New Roman" w:hAnsi="Times New Roman"/>
          <w:sz w:val="28"/>
          <w:lang w:val="ru-RU"/>
        </w:rPr>
        <w:t>заместител</w:t>
      </w:r>
      <w:r w:rsidR="00CD649B">
        <w:rPr>
          <w:rFonts w:ascii="Times New Roman" w:hAnsi="Times New Roman"/>
          <w:sz w:val="28"/>
          <w:lang w:val="ru-RU"/>
        </w:rPr>
        <w:t>ь</w:t>
      </w:r>
      <w:r w:rsidR="00CD649B" w:rsidRPr="00CD649B">
        <w:rPr>
          <w:rFonts w:ascii="Times New Roman" w:hAnsi="Times New Roman"/>
          <w:sz w:val="28"/>
          <w:lang w:val="ru-RU"/>
        </w:rPr>
        <w:t xml:space="preserve"> руководителя </w:t>
      </w:r>
      <w:r w:rsidRPr="00016933">
        <w:rPr>
          <w:rFonts w:ascii="Times New Roman" w:hAnsi="Times New Roman"/>
          <w:sz w:val="28"/>
        </w:rPr>
        <w:t xml:space="preserve">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17D0B" w:rsidRPr="00016933" w:rsidRDefault="00F17D0B" w:rsidP="00F17D0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sidR="00CD649B">
        <w:rPr>
          <w:rFonts w:ascii="Times New Roman" w:hAnsi="Times New Roman"/>
          <w:sz w:val="28"/>
          <w:lang w:val="ru-RU"/>
        </w:rPr>
        <w:t>1</w:t>
      </w:r>
      <w:r w:rsidRPr="00016933">
        <w:rPr>
          <w:rFonts w:ascii="Times New Roman" w:hAnsi="Times New Roman"/>
          <w:sz w:val="28"/>
        </w:rPr>
        <w:t>. Индивидуальный предприниматель, гражданин, являющи</w:t>
      </w:r>
      <w:r w:rsidRPr="00016933">
        <w:rPr>
          <w:rFonts w:ascii="Times New Roman" w:hAnsi="Times New Roman"/>
          <w:sz w:val="28"/>
          <w:lang w:val="ru-RU"/>
        </w:rPr>
        <w:t>еся</w:t>
      </w:r>
      <w:r w:rsidRPr="00016933">
        <w:rPr>
          <w:rFonts w:ascii="Times New Roman" w:hAnsi="Times New Roman"/>
          <w:sz w:val="28"/>
        </w:rPr>
        <w:t xml:space="preserve"> контролируемым</w:t>
      </w:r>
      <w:r w:rsidRPr="00016933">
        <w:rPr>
          <w:rFonts w:ascii="Times New Roman" w:hAnsi="Times New Roman"/>
          <w:sz w:val="28"/>
          <w:lang w:val="ru-RU"/>
        </w:rPr>
        <w:t>и</w:t>
      </w:r>
      <w:r w:rsidRPr="00016933">
        <w:rPr>
          <w:rFonts w:ascii="Times New Roman" w:hAnsi="Times New Roman"/>
          <w:sz w:val="28"/>
        </w:rPr>
        <w:t xml:space="preserve"> лиц</w:t>
      </w:r>
      <w:r w:rsidRPr="00016933">
        <w:rPr>
          <w:rFonts w:ascii="Times New Roman" w:hAnsi="Times New Roman"/>
          <w:sz w:val="28"/>
          <w:lang w:val="ru-RU"/>
        </w:rPr>
        <w:t>ами</w:t>
      </w:r>
      <w:r w:rsidRPr="00016933">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F17D0B" w:rsidRDefault="00F17D0B" w:rsidP="00F17D0B">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F17D0B" w:rsidRDefault="00F17D0B" w:rsidP="00F17D0B">
      <w:pPr>
        <w:widowControl/>
        <w:ind w:firstLine="709"/>
        <w:jc w:val="both"/>
        <w:rPr>
          <w:rFonts w:ascii="Times New Roman" w:hAnsi="Times New Roman"/>
          <w:sz w:val="28"/>
        </w:rPr>
      </w:pPr>
      <w:r>
        <w:rPr>
          <w:rFonts w:ascii="Times New Roman" w:hAnsi="Times New Roman"/>
          <w:sz w:val="28"/>
        </w:rPr>
        <w:lastRenderedPageBreak/>
        <w:t>2) необходимости явки по вызову (извещениям, повесткам) судов, правоохранительных органов, военных комиссариатов;</w:t>
      </w:r>
    </w:p>
    <w:p w:rsidR="00F17D0B" w:rsidRDefault="00F17D0B" w:rsidP="00F17D0B">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17D0B" w:rsidRPr="00F94E5A" w:rsidRDefault="00F17D0B" w:rsidP="00F17D0B">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F17D0B" w:rsidRDefault="00F17D0B" w:rsidP="00F17D0B">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17D0B" w:rsidRDefault="00F17D0B" w:rsidP="00F17D0B">
      <w:pPr>
        <w:pStyle w:val="ConsPlusNormal"/>
        <w:ind w:firstLine="709"/>
        <w:jc w:val="both"/>
        <w:rPr>
          <w:szCs w:val="24"/>
        </w:rPr>
      </w:pPr>
    </w:p>
    <w:p w:rsidR="00F17D0B" w:rsidRDefault="00F17D0B" w:rsidP="00F17D0B">
      <w:pPr>
        <w:pStyle w:val="ConsPlusNormal"/>
        <w:ind w:firstLine="0"/>
        <w:jc w:val="center"/>
        <w:rPr>
          <w:sz w:val="28"/>
        </w:rPr>
      </w:pPr>
      <w:r>
        <w:rPr>
          <w:sz w:val="28"/>
        </w:rPr>
        <w:t>4.7. Выездное обследование</w:t>
      </w:r>
    </w:p>
    <w:p w:rsidR="00F17D0B" w:rsidRDefault="00F17D0B" w:rsidP="00F17D0B">
      <w:pPr>
        <w:pStyle w:val="ConsPlusNormal"/>
        <w:ind w:firstLine="709"/>
        <w:jc w:val="center"/>
        <w:rPr>
          <w:sz w:val="28"/>
        </w:rPr>
      </w:pP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7</w:t>
      </w:r>
      <w:r>
        <w:rPr>
          <w:rFonts w:ascii="Times New Roman" w:hAnsi="Times New Roman"/>
          <w:sz w:val="28"/>
        </w:rPr>
        <w:t>.1</w:t>
      </w:r>
      <w:r w:rsidRPr="00016933">
        <w:rPr>
          <w:rFonts w:ascii="Times New Roman" w:hAnsi="Times New Roman"/>
          <w:sz w:val="28"/>
        </w:rPr>
        <w:t xml:space="preserve">. </w:t>
      </w:r>
      <w:r w:rsidRPr="00016933">
        <w:rPr>
          <w:rFonts w:ascii="Times New Roman" w:hAnsi="Times New Roman"/>
          <w:sz w:val="28"/>
          <w:lang w:val="ru-RU"/>
        </w:rPr>
        <w:t xml:space="preserve">Выездное обследование проводится в целях оценки соблюдения </w:t>
      </w:r>
      <w:r w:rsidRPr="003D0CAA">
        <w:rPr>
          <w:rFonts w:ascii="Times New Roman" w:hAnsi="Times New Roman"/>
          <w:sz w:val="28"/>
          <w:lang w:val="ru-RU"/>
        </w:rPr>
        <w:t>контролируемыми лицами обязательных требований.</w:t>
      </w: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lang w:val="ru-RU"/>
        </w:rPr>
        <w:t xml:space="preserve">4.7.2. </w:t>
      </w:r>
      <w:r w:rsidRPr="003D0CAA">
        <w:rPr>
          <w:rFonts w:ascii="Times New Roman" w:hAnsi="Times New Roman"/>
          <w:sz w:val="28"/>
        </w:rPr>
        <w:t xml:space="preserve">Выездное обследование </w:t>
      </w:r>
      <w:r w:rsidRPr="003D0CAA">
        <w:rPr>
          <w:rFonts w:ascii="Times New Roman" w:hAnsi="Times New Roman"/>
          <w:sz w:val="28"/>
          <w:lang w:val="ru-RU"/>
        </w:rPr>
        <w:t xml:space="preserve">может проводиться </w:t>
      </w:r>
      <w:r w:rsidRPr="003D0CAA">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F17D0B" w:rsidRPr="00F53ED0" w:rsidRDefault="00F17D0B" w:rsidP="00F17D0B">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lang w:val="ru-RU"/>
        </w:rPr>
        <w:t>4.7</w:t>
      </w:r>
      <w:r w:rsidRPr="00016933">
        <w:rPr>
          <w:rFonts w:ascii="Times New Roman" w:hAnsi="Times New Roman"/>
          <w:sz w:val="28"/>
          <w:lang w:val="ru-RU"/>
        </w:rPr>
        <w:t xml:space="preserve">.3. </w:t>
      </w:r>
      <w:r w:rsidRPr="00016933">
        <w:rPr>
          <w:rFonts w:ascii="Times New Roman" w:hAnsi="Times New Roman"/>
          <w:sz w:val="28"/>
        </w:rPr>
        <w:t xml:space="preserve">Выездное обследование проводится без информирования контролируемого лица. </w:t>
      </w:r>
    </w:p>
    <w:p w:rsidR="00F17D0B" w:rsidRPr="00016933" w:rsidRDefault="00F17D0B" w:rsidP="00F17D0B">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F17D0B" w:rsidRPr="0034379B" w:rsidRDefault="00F17D0B" w:rsidP="00F17D0B">
      <w:pPr>
        <w:pStyle w:val="HTML"/>
        <w:ind w:firstLine="709"/>
        <w:jc w:val="both"/>
        <w:rPr>
          <w:rFonts w:ascii="Times New Roman" w:hAnsi="Times New Roman" w:cs="Times New Roman"/>
          <w:sz w:val="28"/>
          <w:szCs w:val="28"/>
        </w:rPr>
      </w:pPr>
      <w:r>
        <w:rPr>
          <w:rFonts w:ascii="Times New Roman" w:hAnsi="Times New Roman" w:cs="Times New Roman"/>
          <w:sz w:val="28"/>
          <w:szCs w:val="28"/>
        </w:rPr>
        <w:t>4.7</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E37E2" w:rsidRDefault="00BE37E2" w:rsidP="00BE37E2">
      <w:pPr>
        <w:pStyle w:val="a8"/>
        <w:widowControl/>
        <w:tabs>
          <w:tab w:val="left" w:pos="1134"/>
        </w:tabs>
        <w:rPr>
          <w:rFonts w:ascii="Times New Roman" w:hAnsi="Times New Roman"/>
          <w:b/>
          <w:sz w:val="28"/>
          <w:lang w:val="ru-RU"/>
        </w:rPr>
      </w:pPr>
    </w:p>
    <w:p w:rsidR="00BE37E2" w:rsidRPr="00BE37E2" w:rsidRDefault="00BE37E2" w:rsidP="00BE37E2">
      <w:pPr>
        <w:pStyle w:val="a8"/>
        <w:widowControl/>
        <w:tabs>
          <w:tab w:val="left" w:pos="1134"/>
        </w:tabs>
        <w:jc w:val="center"/>
        <w:rPr>
          <w:rFonts w:ascii="Times New Roman" w:hAnsi="Times New Roman"/>
          <w:b/>
          <w:sz w:val="28"/>
        </w:rPr>
      </w:pPr>
      <w:r w:rsidRPr="00BE37E2">
        <w:rPr>
          <w:rFonts w:ascii="Times New Roman" w:hAnsi="Times New Roman"/>
          <w:b/>
          <w:sz w:val="28"/>
        </w:rPr>
        <w:t xml:space="preserve">5. Досудебный порядок подачи жалоб, установленный </w:t>
      </w:r>
      <w:hyperlink r:id="rId18" w:history="1">
        <w:r w:rsidRPr="00BE37E2">
          <w:rPr>
            <w:rStyle w:val="aa"/>
            <w:rFonts w:ascii="Times New Roman" w:hAnsi="Times New Roman"/>
            <w:b/>
            <w:color w:val="auto"/>
            <w:sz w:val="28"/>
            <w:u w:val="none"/>
          </w:rPr>
          <w:t>главой 9</w:t>
        </w:r>
      </w:hyperlink>
      <w:r w:rsidRPr="00BE37E2">
        <w:rPr>
          <w:rFonts w:ascii="Times New Roman" w:hAnsi="Times New Roman"/>
          <w:b/>
          <w:sz w:val="28"/>
        </w:rPr>
        <w:t xml:space="preserve"> Федерального закона N 248-ФЗ, при осуществлении муниципального контроля не применяется.</w:t>
      </w:r>
    </w:p>
    <w:p w:rsidR="00BE37E2" w:rsidRPr="00BE37E2" w:rsidRDefault="00BE37E2" w:rsidP="00BE37E2">
      <w:pPr>
        <w:pStyle w:val="a8"/>
        <w:jc w:val="both"/>
        <w:rPr>
          <w:rFonts w:ascii="Times New Roman" w:hAnsi="Times New Roman"/>
          <w:b/>
          <w:sz w:val="28"/>
        </w:rPr>
      </w:pPr>
    </w:p>
    <w:p w:rsidR="00F17D0B" w:rsidRPr="00BE37E2" w:rsidRDefault="00F17D0B" w:rsidP="00D757BA">
      <w:pPr>
        <w:pStyle w:val="a8"/>
        <w:widowControl/>
        <w:tabs>
          <w:tab w:val="left" w:pos="1134"/>
        </w:tabs>
        <w:ind w:left="0"/>
        <w:jc w:val="both"/>
        <w:rPr>
          <w:rFonts w:ascii="Times New Roman" w:hAnsi="Times New Roman"/>
          <w:b/>
          <w:sz w:val="28"/>
        </w:rPr>
      </w:pPr>
    </w:p>
    <w:p w:rsidR="00F17D0B" w:rsidRPr="003D0CAA" w:rsidRDefault="00F17D0B" w:rsidP="00F17D0B">
      <w:pPr>
        <w:pStyle w:val="a8"/>
        <w:widowControl/>
        <w:tabs>
          <w:tab w:val="left" w:pos="1134"/>
        </w:tabs>
        <w:ind w:left="0"/>
        <w:jc w:val="center"/>
        <w:rPr>
          <w:rFonts w:ascii="Times New Roman" w:hAnsi="Times New Roman"/>
          <w:b/>
          <w:sz w:val="28"/>
          <w:lang w:val="ru-RU"/>
        </w:rPr>
      </w:pPr>
      <w:r w:rsidRPr="003D0CAA">
        <w:rPr>
          <w:rFonts w:ascii="Times New Roman" w:hAnsi="Times New Roman"/>
          <w:b/>
          <w:sz w:val="28"/>
        </w:rPr>
        <w:t xml:space="preserve">6. Ключевые показатели вида контроля и их целевые значения </w:t>
      </w:r>
    </w:p>
    <w:p w:rsidR="00F17D0B" w:rsidRDefault="00F17D0B" w:rsidP="00F17D0B">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F17D0B" w:rsidRPr="003D0CAA" w:rsidRDefault="00F17D0B" w:rsidP="00F17D0B">
      <w:pPr>
        <w:pStyle w:val="a8"/>
        <w:widowControl/>
        <w:tabs>
          <w:tab w:val="left" w:pos="1134"/>
        </w:tabs>
        <w:ind w:left="0"/>
        <w:jc w:val="center"/>
        <w:rPr>
          <w:rFonts w:ascii="Times New Roman" w:hAnsi="Times New Roman"/>
          <w:b/>
          <w:sz w:val="28"/>
        </w:rPr>
      </w:pPr>
    </w:p>
    <w:p w:rsidR="00F17D0B" w:rsidRDefault="00F17D0B" w:rsidP="00CD649B">
      <w:pPr>
        <w:pStyle w:val="a8"/>
        <w:widowControl/>
        <w:tabs>
          <w:tab w:val="left" w:pos="1134"/>
        </w:tabs>
        <w:ind w:left="0" w:firstLine="709"/>
        <w:jc w:val="both"/>
        <w:rPr>
          <w:i/>
        </w:rPr>
      </w:pPr>
      <w:r w:rsidRPr="003D0CAA">
        <w:rPr>
          <w:rFonts w:ascii="Times New Roman" w:hAnsi="Times New Roman"/>
          <w:sz w:val="28"/>
        </w:rPr>
        <w:t xml:space="preserve">Ключевые показатели муниципального контроля </w:t>
      </w:r>
      <w:bookmarkStart w:id="3" w:name="_Hlk73956884"/>
      <w:r w:rsidRPr="003D0CAA">
        <w:rPr>
          <w:rFonts w:ascii="Times New Roman" w:hAnsi="Times New Roman"/>
          <w:sz w:val="28"/>
        </w:rPr>
        <w:t>и их целевые значения, индикативные показатели</w:t>
      </w:r>
      <w:bookmarkEnd w:id="3"/>
      <w:r w:rsidRPr="003D0CAA">
        <w:rPr>
          <w:rFonts w:ascii="Times New Roman" w:hAnsi="Times New Roman"/>
          <w:sz w:val="28"/>
        </w:rPr>
        <w:t xml:space="preserve"> установлены приложени</w:t>
      </w:r>
      <w:r w:rsidRPr="003D0CAA">
        <w:rPr>
          <w:rFonts w:ascii="Times New Roman" w:hAnsi="Times New Roman"/>
          <w:sz w:val="28"/>
          <w:lang w:val="ru-RU"/>
        </w:rPr>
        <w:t>ем</w:t>
      </w:r>
      <w:r w:rsidRPr="003D0CAA">
        <w:rPr>
          <w:rFonts w:ascii="Times New Roman" w:hAnsi="Times New Roman"/>
          <w:sz w:val="28"/>
        </w:rPr>
        <w:t xml:space="preserve"> </w:t>
      </w:r>
      <w:r w:rsidR="00CD649B">
        <w:rPr>
          <w:rFonts w:ascii="Times New Roman" w:hAnsi="Times New Roman"/>
          <w:sz w:val="28"/>
          <w:lang w:val="ru-RU"/>
        </w:rPr>
        <w:t>2</w:t>
      </w:r>
      <w:r w:rsidRPr="003D0CAA">
        <w:rPr>
          <w:rFonts w:ascii="Times New Roman" w:hAnsi="Times New Roman"/>
          <w:sz w:val="28"/>
        </w:rPr>
        <w:t xml:space="preserve"> к настоящему Положению.</w:t>
      </w:r>
      <w:r w:rsidR="00CD649B">
        <w:rPr>
          <w:rFonts w:ascii="Times New Roman" w:hAnsi="Times New Roman"/>
          <w:sz w:val="28"/>
          <w:lang w:val="ru-RU"/>
        </w:rPr>
        <w:t xml:space="preserve"> </w:t>
      </w:r>
    </w:p>
    <w:p w:rsidR="00D757BA" w:rsidRDefault="00D757BA" w:rsidP="00F17D0B">
      <w:pPr>
        <w:widowControl/>
        <w:ind w:left="4820"/>
        <w:jc w:val="right"/>
        <w:rPr>
          <w:rFonts w:ascii="Times New Roman" w:hAnsi="Times New Roman"/>
          <w:sz w:val="28"/>
          <w:szCs w:val="24"/>
        </w:rPr>
      </w:pPr>
      <w:bookmarkStart w:id="4" w:name="_GoBack"/>
      <w:bookmarkEnd w:id="4"/>
    </w:p>
    <w:p w:rsidR="00F17D0B" w:rsidRPr="00B97137" w:rsidRDefault="00CD649B" w:rsidP="00F17D0B">
      <w:pPr>
        <w:widowControl/>
        <w:ind w:left="4820"/>
        <w:jc w:val="right"/>
        <w:rPr>
          <w:rFonts w:ascii="Times New Roman" w:hAnsi="Times New Roman"/>
          <w:sz w:val="28"/>
          <w:szCs w:val="24"/>
        </w:rPr>
      </w:pPr>
      <w:r>
        <w:rPr>
          <w:rFonts w:ascii="Times New Roman" w:hAnsi="Times New Roman"/>
          <w:sz w:val="28"/>
          <w:szCs w:val="24"/>
        </w:rPr>
        <w:lastRenderedPageBreak/>
        <w:t>Приложение 1</w:t>
      </w:r>
    </w:p>
    <w:p w:rsidR="00F17D0B" w:rsidRPr="00B97137" w:rsidRDefault="00F17D0B" w:rsidP="00B97137">
      <w:pPr>
        <w:jc w:val="right"/>
        <w:outlineLvl w:val="0"/>
        <w:rPr>
          <w:sz w:val="32"/>
        </w:rPr>
      </w:pPr>
      <w:r w:rsidRPr="00B97137">
        <w:rPr>
          <w:rFonts w:ascii="Times New Roman" w:hAnsi="Times New Roman"/>
          <w:sz w:val="28"/>
          <w:szCs w:val="24"/>
        </w:rPr>
        <w:t xml:space="preserve">к Положению </w:t>
      </w:r>
    </w:p>
    <w:p w:rsidR="00F17D0B" w:rsidRDefault="00F17D0B" w:rsidP="00F17D0B">
      <w:pPr>
        <w:pStyle w:val="ConsPlusNormal"/>
        <w:ind w:firstLine="0"/>
        <w:jc w:val="center"/>
        <w:rPr>
          <w:strike/>
          <w:shd w:val="clear" w:color="auto" w:fill="F1C100"/>
        </w:rPr>
      </w:pPr>
    </w:p>
    <w:p w:rsidR="00F17D0B" w:rsidRPr="0034379B" w:rsidRDefault="00F17D0B" w:rsidP="00F17D0B">
      <w:pPr>
        <w:pStyle w:val="ConsPlusNormal"/>
        <w:ind w:firstLine="0"/>
        <w:jc w:val="both"/>
        <w:rPr>
          <w:shd w:val="clear" w:color="auto" w:fill="F1C100"/>
        </w:rPr>
      </w:pPr>
    </w:p>
    <w:p w:rsidR="00F17D0B" w:rsidRPr="004D1998" w:rsidRDefault="00F17D0B" w:rsidP="00F17D0B">
      <w:pPr>
        <w:pStyle w:val="ConsPlusNormal"/>
        <w:ind w:firstLine="0"/>
        <w:jc w:val="center"/>
        <w:rPr>
          <w:b/>
          <w:sz w:val="28"/>
          <w:szCs w:val="28"/>
        </w:rPr>
      </w:pPr>
      <w:r w:rsidRPr="004D1998">
        <w:rPr>
          <w:b/>
          <w:sz w:val="28"/>
          <w:szCs w:val="28"/>
        </w:rPr>
        <w:t>Форма предписания Контрольного органа</w:t>
      </w:r>
    </w:p>
    <w:p w:rsidR="00F17D0B" w:rsidRPr="00F71AD8" w:rsidRDefault="00F17D0B" w:rsidP="00F17D0B">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F17D0B" w:rsidRPr="00F71AD8" w:rsidTr="002C1E9A">
        <w:tc>
          <w:tcPr>
            <w:tcW w:w="4252" w:type="dxa"/>
            <w:tcMar>
              <w:top w:w="102" w:type="dxa"/>
              <w:left w:w="62" w:type="dxa"/>
              <w:bottom w:w="102" w:type="dxa"/>
              <w:right w:w="62" w:type="dxa"/>
            </w:tcMar>
          </w:tcPr>
          <w:p w:rsidR="00F17D0B" w:rsidRPr="00D34471" w:rsidRDefault="00F17D0B" w:rsidP="002C1E9A">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F17D0B" w:rsidRPr="00D34471" w:rsidRDefault="00F17D0B" w:rsidP="002C1E9A">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2C1E9A">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F17D0B" w:rsidRPr="00D34471" w:rsidRDefault="00F17D0B" w:rsidP="002C1E9A">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2C1E9A">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F17D0B" w:rsidRPr="00D34471" w:rsidRDefault="00F17D0B" w:rsidP="002C1E9A">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2C1E9A">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F17D0B" w:rsidRPr="00D34471" w:rsidRDefault="00F17D0B" w:rsidP="002C1E9A">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F17D0B" w:rsidRPr="00D34471" w:rsidRDefault="00F17D0B" w:rsidP="002C1E9A">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2C1E9A">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F17D0B" w:rsidRPr="00DD1D88" w:rsidRDefault="00F17D0B" w:rsidP="00F17D0B">
      <w:pPr>
        <w:pStyle w:val="ConsPlusNormal"/>
        <w:ind w:firstLine="0"/>
        <w:jc w:val="center"/>
        <w:rPr>
          <w:szCs w:val="24"/>
        </w:rPr>
      </w:pPr>
    </w:p>
    <w:p w:rsidR="00F17D0B" w:rsidRPr="00DD1D88" w:rsidRDefault="00F17D0B" w:rsidP="00F17D0B">
      <w:pPr>
        <w:pStyle w:val="ConsPlusNonformat"/>
        <w:jc w:val="center"/>
        <w:rPr>
          <w:rFonts w:ascii="Times New Roman" w:hAnsi="Times New Roman"/>
          <w:sz w:val="24"/>
          <w:szCs w:val="24"/>
        </w:rPr>
      </w:pPr>
      <w:bookmarkStart w:id="5" w:name="Par320"/>
      <w:bookmarkEnd w:id="5"/>
      <w:r w:rsidRPr="00DD1D88">
        <w:rPr>
          <w:rFonts w:ascii="Times New Roman" w:hAnsi="Times New Roman"/>
          <w:sz w:val="24"/>
          <w:szCs w:val="24"/>
        </w:rPr>
        <w:t>ПРЕДПИСАНИЕ</w:t>
      </w:r>
    </w:p>
    <w:p w:rsidR="00F17D0B" w:rsidRPr="00DD1D88" w:rsidRDefault="00F17D0B" w:rsidP="00F17D0B">
      <w:pPr>
        <w:pStyle w:val="ConsPlusNonformat"/>
        <w:jc w:val="center"/>
        <w:rPr>
          <w:rFonts w:ascii="Times New Roman" w:hAnsi="Times New Roman"/>
          <w:sz w:val="24"/>
          <w:szCs w:val="24"/>
        </w:rPr>
      </w:pPr>
    </w:p>
    <w:p w:rsidR="00F17D0B" w:rsidRPr="00DD1D88" w:rsidRDefault="00F17D0B" w:rsidP="00F17D0B">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F17D0B" w:rsidRPr="00DD1D88" w:rsidRDefault="00F17D0B" w:rsidP="00F17D0B">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F17D0B" w:rsidRPr="00DD1D88" w:rsidRDefault="00F17D0B" w:rsidP="00F17D0B">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F17D0B" w:rsidRPr="00DD1D88" w:rsidRDefault="00F17D0B" w:rsidP="00F17D0B">
      <w:pPr>
        <w:pStyle w:val="ConsPlusNonformat"/>
        <w:jc w:val="center"/>
        <w:rPr>
          <w:rFonts w:ascii="Times New Roman" w:hAnsi="Times New Roman"/>
          <w:sz w:val="24"/>
          <w:szCs w:val="24"/>
        </w:rPr>
      </w:pPr>
    </w:p>
    <w:p w:rsidR="00F17D0B" w:rsidRPr="00DD1D88" w:rsidRDefault="00F17D0B" w:rsidP="00F17D0B">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F17D0B" w:rsidRDefault="00F17D0B" w:rsidP="00F17D0B">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F17D0B" w:rsidRPr="00DD1D88" w:rsidRDefault="00F17D0B" w:rsidP="00F17D0B">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F17D0B" w:rsidRPr="00DD1D88" w:rsidRDefault="00F17D0B" w:rsidP="00F17D0B">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F17D0B" w:rsidRPr="00DD1D88" w:rsidRDefault="00F17D0B" w:rsidP="00F17D0B">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F17D0B" w:rsidRPr="00871635"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F17D0B" w:rsidRDefault="00F17D0B" w:rsidP="00F17D0B">
      <w:pPr>
        <w:pStyle w:val="ConsPlusNonformat"/>
        <w:jc w:val="both"/>
        <w:rPr>
          <w:rFonts w:ascii="Times New Roman" w:hAnsi="Times New Roman"/>
          <w:sz w:val="24"/>
          <w:szCs w:val="24"/>
        </w:rPr>
      </w:pPr>
    </w:p>
    <w:p w:rsidR="00F17D0B" w:rsidRPr="00871635"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F17D0B" w:rsidRPr="009E08E2" w:rsidRDefault="00F17D0B" w:rsidP="00F17D0B">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F17D0B" w:rsidRDefault="00F17D0B" w:rsidP="00F17D0B">
      <w:pPr>
        <w:pStyle w:val="ConsPlusNonformat"/>
        <w:jc w:val="both"/>
        <w:rPr>
          <w:rFonts w:ascii="Times New Roman" w:hAnsi="Times New Roman"/>
          <w:sz w:val="24"/>
          <w:szCs w:val="24"/>
        </w:rPr>
      </w:pPr>
    </w:p>
    <w:p w:rsidR="00F17D0B" w:rsidRPr="009E08E2"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F17D0B" w:rsidRPr="009E08E2" w:rsidRDefault="00F17D0B" w:rsidP="00F17D0B">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F17D0B" w:rsidRPr="00F71AD8" w:rsidRDefault="00F17D0B" w:rsidP="00F17D0B">
      <w:pPr>
        <w:pStyle w:val="ConsPlusNonformat"/>
        <w:jc w:val="both"/>
      </w:pPr>
    </w:p>
    <w:p w:rsidR="00F17D0B" w:rsidRPr="00871635" w:rsidRDefault="00F17D0B" w:rsidP="00F17D0B">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F17D0B" w:rsidRDefault="00F17D0B" w:rsidP="00F17D0B">
      <w:pPr>
        <w:pStyle w:val="ConsPlusNonformat"/>
        <w:jc w:val="both"/>
        <w:rPr>
          <w:rFonts w:ascii="Times New Roman" w:hAnsi="Times New Roman"/>
          <w:sz w:val="24"/>
          <w:szCs w:val="24"/>
        </w:rPr>
      </w:pPr>
    </w:p>
    <w:p w:rsidR="00F17D0B" w:rsidRPr="00871635"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F17D0B" w:rsidRPr="002A4054"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F17D0B" w:rsidRPr="002A4054" w:rsidRDefault="00F17D0B" w:rsidP="00F17D0B">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F17D0B" w:rsidRPr="002A4054" w:rsidRDefault="00F17D0B" w:rsidP="00F17D0B">
      <w:pPr>
        <w:pStyle w:val="ConsPlusNonformat"/>
        <w:jc w:val="both"/>
        <w:rPr>
          <w:rFonts w:ascii="Times New Roman" w:hAnsi="Times New Roman"/>
          <w:sz w:val="24"/>
          <w:szCs w:val="24"/>
        </w:rPr>
      </w:pPr>
      <w:r w:rsidRPr="002A4054">
        <w:rPr>
          <w:rFonts w:ascii="Times New Roman" w:hAnsi="Times New Roman"/>
          <w:sz w:val="24"/>
          <w:szCs w:val="24"/>
        </w:rPr>
        <w:lastRenderedPageBreak/>
        <w:t>2. Уведомить 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F17D0B"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F17D0B" w:rsidRPr="009E08E2"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F17D0B" w:rsidRDefault="00F17D0B" w:rsidP="00F17D0B">
      <w:pPr>
        <w:pStyle w:val="ConsPlusNonformat"/>
        <w:jc w:val="both"/>
        <w:rPr>
          <w:rFonts w:ascii="Times New Roman" w:hAnsi="Times New Roman"/>
          <w:sz w:val="24"/>
          <w:szCs w:val="24"/>
        </w:rPr>
      </w:pPr>
    </w:p>
    <w:p w:rsidR="00F17D0B" w:rsidRPr="009E08E2"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F17D0B" w:rsidRPr="00F71AD8" w:rsidRDefault="00F17D0B" w:rsidP="00F17D0B">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F17D0B" w:rsidRPr="00F71AD8" w:rsidTr="002C1E9A">
        <w:tc>
          <w:tcPr>
            <w:tcW w:w="3010" w:type="dxa"/>
            <w:tcMar>
              <w:top w:w="102" w:type="dxa"/>
              <w:left w:w="62" w:type="dxa"/>
              <w:bottom w:w="102" w:type="dxa"/>
              <w:right w:w="62" w:type="dxa"/>
            </w:tcMar>
          </w:tcPr>
          <w:p w:rsidR="00F17D0B" w:rsidRPr="00D34471" w:rsidRDefault="00F17D0B" w:rsidP="002C1E9A">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F17D0B" w:rsidRPr="00D34471" w:rsidRDefault="00F17D0B" w:rsidP="002C1E9A">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F17D0B" w:rsidRPr="00D34471" w:rsidRDefault="00F17D0B" w:rsidP="002C1E9A">
            <w:pPr>
              <w:pStyle w:val="ConsPlusNormal"/>
              <w:jc w:val="center"/>
              <w:rPr>
                <w:color w:val="000000"/>
                <w:szCs w:val="20"/>
              </w:rPr>
            </w:pPr>
            <w:r w:rsidRPr="00D34471">
              <w:rPr>
                <w:color w:val="000000"/>
                <w:szCs w:val="20"/>
              </w:rPr>
              <w:t>__________________</w:t>
            </w:r>
          </w:p>
        </w:tc>
      </w:tr>
      <w:tr w:rsidR="00F17D0B" w:rsidRPr="00F71AD8" w:rsidTr="002C1E9A">
        <w:tc>
          <w:tcPr>
            <w:tcW w:w="3010" w:type="dxa"/>
            <w:tcMar>
              <w:top w:w="102" w:type="dxa"/>
              <w:left w:w="62" w:type="dxa"/>
              <w:bottom w:w="102" w:type="dxa"/>
              <w:right w:w="62" w:type="dxa"/>
            </w:tcMar>
          </w:tcPr>
          <w:p w:rsidR="00F17D0B" w:rsidRPr="00D34471" w:rsidRDefault="00F17D0B" w:rsidP="002C1E9A">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F17D0B" w:rsidRPr="00D34471" w:rsidRDefault="00F17D0B" w:rsidP="002C1E9A">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F17D0B" w:rsidRPr="00D34471" w:rsidRDefault="00F17D0B" w:rsidP="002C1E9A">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F17D0B" w:rsidRPr="00F71AD8" w:rsidRDefault="00F17D0B" w:rsidP="00F17D0B">
      <w:pPr>
        <w:widowControl/>
        <w:spacing w:after="200" w:line="276" w:lineRule="auto"/>
        <w:rPr>
          <w:rFonts w:ascii="Times New Roman" w:hAnsi="Times New Roman"/>
          <w:color w:val="4F81BD"/>
          <w:sz w:val="28"/>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B97137" w:rsidRDefault="00B97137" w:rsidP="00F17D0B">
      <w:pPr>
        <w:widowControl/>
        <w:ind w:left="4820"/>
        <w:jc w:val="right"/>
        <w:rPr>
          <w:rFonts w:ascii="Times New Roman" w:hAnsi="Times New Roman"/>
          <w:sz w:val="28"/>
          <w:szCs w:val="28"/>
        </w:rPr>
      </w:pPr>
    </w:p>
    <w:p w:rsidR="00B97137" w:rsidRDefault="00B97137" w:rsidP="00F17D0B">
      <w:pPr>
        <w:widowControl/>
        <w:ind w:left="4820"/>
        <w:jc w:val="right"/>
        <w:rPr>
          <w:rFonts w:ascii="Times New Roman" w:hAnsi="Times New Roman"/>
          <w:sz w:val="28"/>
          <w:szCs w:val="28"/>
        </w:rPr>
      </w:pPr>
    </w:p>
    <w:p w:rsidR="00D757BA" w:rsidRDefault="00D757BA" w:rsidP="00F17D0B">
      <w:pPr>
        <w:widowControl/>
        <w:ind w:left="4820"/>
        <w:jc w:val="right"/>
        <w:rPr>
          <w:rFonts w:ascii="Times New Roman" w:hAnsi="Times New Roman"/>
          <w:sz w:val="28"/>
          <w:szCs w:val="28"/>
        </w:rPr>
      </w:pPr>
    </w:p>
    <w:p w:rsidR="00851CDC" w:rsidRDefault="00851CDC" w:rsidP="00F17D0B">
      <w:pPr>
        <w:widowControl/>
        <w:ind w:left="4820"/>
        <w:jc w:val="right"/>
        <w:rPr>
          <w:rFonts w:ascii="Times New Roman" w:hAnsi="Times New Roman"/>
          <w:sz w:val="28"/>
          <w:szCs w:val="28"/>
        </w:rPr>
      </w:pPr>
    </w:p>
    <w:p w:rsidR="00B97137" w:rsidRDefault="00B97137" w:rsidP="00F17D0B">
      <w:pPr>
        <w:widowControl/>
        <w:ind w:left="4820"/>
        <w:jc w:val="right"/>
        <w:rPr>
          <w:rFonts w:ascii="Times New Roman" w:hAnsi="Times New Roman"/>
          <w:sz w:val="28"/>
          <w:szCs w:val="28"/>
        </w:rPr>
      </w:pPr>
    </w:p>
    <w:p w:rsidR="00F17D0B" w:rsidRPr="00B97137" w:rsidRDefault="00F17D0B" w:rsidP="00F17D0B">
      <w:pPr>
        <w:widowControl/>
        <w:ind w:left="4820"/>
        <w:jc w:val="right"/>
        <w:rPr>
          <w:rFonts w:ascii="Times New Roman" w:hAnsi="Times New Roman"/>
          <w:sz w:val="28"/>
          <w:szCs w:val="28"/>
        </w:rPr>
      </w:pPr>
      <w:r w:rsidRPr="00B97137">
        <w:rPr>
          <w:rFonts w:ascii="Times New Roman" w:hAnsi="Times New Roman"/>
          <w:sz w:val="28"/>
          <w:szCs w:val="28"/>
        </w:rPr>
        <w:lastRenderedPageBreak/>
        <w:t xml:space="preserve">Приложение </w:t>
      </w:r>
      <w:r w:rsidR="00CD649B">
        <w:rPr>
          <w:rFonts w:ascii="Times New Roman" w:hAnsi="Times New Roman"/>
          <w:sz w:val="28"/>
          <w:szCs w:val="28"/>
        </w:rPr>
        <w:t>2</w:t>
      </w:r>
    </w:p>
    <w:p w:rsidR="00F17D0B" w:rsidRPr="00B97137" w:rsidRDefault="00F17D0B" w:rsidP="00B97137">
      <w:pPr>
        <w:jc w:val="right"/>
        <w:outlineLvl w:val="0"/>
        <w:rPr>
          <w:rFonts w:ascii="Times New Roman" w:hAnsi="Times New Roman"/>
          <w:color w:val="auto"/>
          <w:sz w:val="28"/>
          <w:szCs w:val="28"/>
        </w:rPr>
      </w:pPr>
      <w:r w:rsidRPr="00B97137">
        <w:rPr>
          <w:rFonts w:ascii="Times New Roman" w:hAnsi="Times New Roman"/>
          <w:sz w:val="28"/>
          <w:szCs w:val="28"/>
        </w:rPr>
        <w:t xml:space="preserve">к Положению </w:t>
      </w:r>
    </w:p>
    <w:p w:rsidR="00F17D0B" w:rsidRPr="00F405C8" w:rsidRDefault="00F17D0B" w:rsidP="00F17D0B">
      <w:pPr>
        <w:pStyle w:val="a8"/>
        <w:widowControl/>
        <w:tabs>
          <w:tab w:val="left" w:pos="1134"/>
        </w:tabs>
        <w:ind w:left="0"/>
        <w:rPr>
          <w:rFonts w:ascii="Times New Roman" w:hAnsi="Times New Roman"/>
          <w:b/>
          <w:sz w:val="28"/>
          <w:highlight w:val="yellow"/>
          <w:lang w:val="ru-RU"/>
        </w:rPr>
      </w:pPr>
    </w:p>
    <w:p w:rsidR="00F17D0B" w:rsidRPr="00F405C8" w:rsidRDefault="00F17D0B" w:rsidP="00F17D0B">
      <w:pPr>
        <w:pStyle w:val="a8"/>
        <w:widowControl/>
        <w:tabs>
          <w:tab w:val="left" w:pos="1134"/>
        </w:tabs>
        <w:ind w:left="0"/>
        <w:rPr>
          <w:rFonts w:ascii="Times New Roman" w:hAnsi="Times New Roman"/>
          <w:b/>
          <w:sz w:val="28"/>
          <w:highlight w:val="yellow"/>
          <w:lang w:val="ru-RU"/>
        </w:rPr>
      </w:pPr>
    </w:p>
    <w:p w:rsidR="00F17D0B" w:rsidRDefault="00F17D0B" w:rsidP="00F17D0B">
      <w:pPr>
        <w:pStyle w:val="a8"/>
        <w:widowControl/>
        <w:tabs>
          <w:tab w:val="left" w:pos="1134"/>
        </w:tabs>
        <w:ind w:left="0"/>
        <w:jc w:val="center"/>
        <w:rPr>
          <w:rFonts w:ascii="Times New Roman" w:hAnsi="Times New Roman"/>
          <w:b/>
          <w:sz w:val="28"/>
          <w:lang w:val="ru-RU"/>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F17D0B" w:rsidRDefault="00F17D0B" w:rsidP="00F17D0B">
      <w:pPr>
        <w:pStyle w:val="a8"/>
        <w:widowControl/>
        <w:tabs>
          <w:tab w:val="left" w:pos="1134"/>
        </w:tabs>
        <w:ind w:left="0"/>
        <w:jc w:val="both"/>
        <w:rPr>
          <w:rFonts w:ascii="Times New Roman" w:hAnsi="Times New Roman"/>
          <w:b/>
          <w:sz w:val="28"/>
          <w:lang w:val="ru-RU"/>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F17D0B" w:rsidTr="002C1E9A">
        <w:trPr>
          <w:trHeight w:val="315"/>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F17D0B" w:rsidTr="002C1E9A">
        <w:trPr>
          <w:trHeight w:val="150"/>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F17D0B" w:rsidTr="002C1E9A">
        <w:trPr>
          <w:trHeight w:val="127"/>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F17D0B" w:rsidTr="002C1E9A">
        <w:trPr>
          <w:trHeight w:val="165"/>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F17D0B" w:rsidTr="002C1E9A">
        <w:trPr>
          <w:trHeight w:val="142"/>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F17D0B" w:rsidTr="002C1E9A">
        <w:trPr>
          <w:trHeight w:val="157"/>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F17D0B" w:rsidTr="002C1E9A">
        <w:trPr>
          <w:trHeight w:val="180"/>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F17D0B" w:rsidRDefault="00F17D0B" w:rsidP="00F17D0B">
      <w:pPr>
        <w:jc w:val="center"/>
        <w:rPr>
          <w:sz w:val="28"/>
          <w:szCs w:val="28"/>
        </w:rPr>
      </w:pPr>
    </w:p>
    <w:p w:rsidR="00F17D0B" w:rsidRPr="00C32A36" w:rsidRDefault="00F17D0B" w:rsidP="00F17D0B">
      <w:pPr>
        <w:jc w:val="center"/>
        <w:rPr>
          <w:rFonts w:ascii="Times New Roman" w:hAnsi="Times New Roman"/>
          <w:b/>
          <w:color w:val="auto"/>
          <w:sz w:val="28"/>
          <w:szCs w:val="28"/>
        </w:rPr>
      </w:pPr>
      <w:r w:rsidRPr="00C32A36">
        <w:rPr>
          <w:rFonts w:ascii="Times New Roman" w:hAnsi="Times New Roman"/>
          <w:b/>
          <w:color w:val="auto"/>
          <w:sz w:val="28"/>
          <w:szCs w:val="28"/>
        </w:rPr>
        <w:t>Индикативные показатели</w:t>
      </w:r>
    </w:p>
    <w:p w:rsidR="00F17D0B" w:rsidRPr="00C32A36" w:rsidRDefault="00F17D0B" w:rsidP="00F17D0B">
      <w:pPr>
        <w:jc w:val="center"/>
        <w:rPr>
          <w:rFonts w:ascii="Times New Roman" w:hAnsi="Times New Roman"/>
          <w:color w:val="auto"/>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 xml:space="preserve">Индикативные показатели, характеризующие параметры </w:t>
            </w:r>
          </w:p>
          <w:p w:rsidR="00F17D0B" w:rsidRPr="00C32A36" w:rsidRDefault="00F17D0B" w:rsidP="002C1E9A">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проведенных мероприятий</w:t>
            </w:r>
          </w:p>
        </w:tc>
      </w:tr>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both"/>
              <w:textAlignment w:val="baseline"/>
              <w:rPr>
                <w:rFonts w:ascii="Times New Roman" w:hAnsi="Times New Roman"/>
                <w:color w:val="auto"/>
                <w:sz w:val="24"/>
                <w:szCs w:val="24"/>
              </w:rPr>
            </w:pPr>
            <w:r w:rsidRPr="00C32A36">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Врз</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РЗф</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РЗп</w:t>
            </w:r>
            <w:proofErr w:type="spellEnd"/>
            <w:r w:rsidRPr="00C32A36">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Врз</w:t>
            </w:r>
            <w:proofErr w:type="spellEnd"/>
            <w:r w:rsidRPr="00C32A36">
              <w:rPr>
                <w:rFonts w:ascii="Times New Roman" w:hAnsi="Times New Roman"/>
                <w:color w:val="auto"/>
                <w:sz w:val="24"/>
                <w:szCs w:val="24"/>
              </w:rPr>
              <w:t xml:space="preserve"> - выполняемость плановых (рейдовых) заданий (осмотров) %</w:t>
            </w:r>
          </w:p>
          <w:p w:rsidR="00F17D0B" w:rsidRPr="00C32A36" w:rsidRDefault="00F17D0B" w:rsidP="002C1E9A">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РЗф</w:t>
            </w:r>
            <w:proofErr w:type="spellEnd"/>
            <w:r w:rsidRPr="00C32A36">
              <w:rPr>
                <w:rFonts w:ascii="Times New Roman" w:hAnsi="Times New Roman"/>
                <w:color w:val="auto"/>
                <w:sz w:val="24"/>
                <w:szCs w:val="24"/>
              </w:rPr>
              <w:t xml:space="preserve"> </w:t>
            </w:r>
            <w:proofErr w:type="gramStart"/>
            <w:r w:rsidRPr="00C32A36">
              <w:rPr>
                <w:rFonts w:ascii="Times New Roman" w:hAnsi="Times New Roman"/>
                <w:color w:val="auto"/>
                <w:sz w:val="24"/>
                <w:szCs w:val="24"/>
              </w:rPr>
              <w:t>-к</w:t>
            </w:r>
            <w:proofErr w:type="gramEnd"/>
            <w:r w:rsidRPr="00C32A36">
              <w:rPr>
                <w:rFonts w:ascii="Times New Roman" w:hAnsi="Times New Roman"/>
                <w:color w:val="auto"/>
                <w:sz w:val="24"/>
                <w:szCs w:val="24"/>
              </w:rPr>
              <w:t>оличество проведенных плановых (рейдовых) заданий (осмотров) (ед.)</w:t>
            </w:r>
          </w:p>
          <w:p w:rsidR="00F17D0B" w:rsidRPr="00C32A36" w:rsidRDefault="00F17D0B" w:rsidP="002C1E9A">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РЗп</w:t>
            </w:r>
            <w:proofErr w:type="spellEnd"/>
            <w:r w:rsidRPr="00C32A36">
              <w:rPr>
                <w:rFonts w:ascii="Times New Roman" w:hAnsi="Times New Roman"/>
                <w:color w:val="auto"/>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Утвержденные плановые (рейдовые) задания (осмотры)</w:t>
            </w:r>
          </w:p>
        </w:tc>
      </w:tr>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Выполняемость </w:t>
            </w:r>
            <w:r w:rsidRPr="00C32A36">
              <w:rPr>
                <w:rFonts w:ascii="Times New Roman" w:hAnsi="Times New Roman"/>
                <w:color w:val="auto"/>
                <w:sz w:val="24"/>
                <w:szCs w:val="24"/>
              </w:rPr>
              <w:lastRenderedPageBreak/>
              <w:t>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Ввн</w:t>
            </w:r>
            <w:proofErr w:type="spellEnd"/>
            <w:r w:rsidRPr="00C32A36">
              <w:rPr>
                <w:rFonts w:ascii="Times New Roman" w:hAnsi="Times New Roman"/>
                <w:color w:val="auto"/>
                <w:sz w:val="24"/>
                <w:szCs w:val="24"/>
              </w:rPr>
              <w:t xml:space="preserve"> = </w:t>
            </w:r>
            <w:r w:rsidRPr="00C32A36">
              <w:rPr>
                <w:rFonts w:ascii="Times New Roman" w:hAnsi="Times New Roman"/>
                <w:color w:val="auto"/>
                <w:sz w:val="24"/>
                <w:szCs w:val="24"/>
              </w:rPr>
              <w:lastRenderedPageBreak/>
              <w:t>(</w:t>
            </w:r>
            <w:proofErr w:type="spellStart"/>
            <w:r w:rsidRPr="00C32A36">
              <w:rPr>
                <w:rFonts w:ascii="Times New Roman" w:hAnsi="Times New Roman"/>
                <w:color w:val="auto"/>
                <w:sz w:val="24"/>
                <w:szCs w:val="24"/>
              </w:rPr>
              <w:t>Рф</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Рп</w:t>
            </w:r>
            <w:proofErr w:type="spellEnd"/>
            <w:r w:rsidRPr="00C32A36">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Ввн</w:t>
            </w:r>
            <w:proofErr w:type="spellEnd"/>
            <w:r w:rsidRPr="00C32A36">
              <w:rPr>
                <w:rFonts w:ascii="Times New Roman" w:hAnsi="Times New Roman"/>
                <w:color w:val="auto"/>
                <w:sz w:val="24"/>
                <w:szCs w:val="24"/>
              </w:rPr>
              <w:t xml:space="preserve"> - </w:t>
            </w:r>
            <w:r w:rsidRPr="00C32A36">
              <w:rPr>
                <w:rFonts w:ascii="Times New Roman" w:hAnsi="Times New Roman"/>
                <w:color w:val="auto"/>
                <w:sz w:val="24"/>
                <w:szCs w:val="24"/>
              </w:rPr>
              <w:lastRenderedPageBreak/>
              <w:t>выполняемость внеплановых проверок</w:t>
            </w:r>
          </w:p>
          <w:p w:rsidR="00F17D0B" w:rsidRPr="00C32A36" w:rsidRDefault="00F17D0B" w:rsidP="002C1E9A">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Рф</w:t>
            </w:r>
            <w:proofErr w:type="spellEnd"/>
            <w:r w:rsidRPr="00C32A36">
              <w:rPr>
                <w:rFonts w:ascii="Times New Roman" w:hAnsi="Times New Roman"/>
                <w:color w:val="auto"/>
                <w:sz w:val="24"/>
                <w:szCs w:val="24"/>
              </w:rPr>
              <w:t xml:space="preserve"> - количество проведенных внеплановых проверок (ед.)</w:t>
            </w:r>
          </w:p>
          <w:p w:rsidR="00F17D0B" w:rsidRPr="00C32A36" w:rsidRDefault="00F17D0B" w:rsidP="002C1E9A">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Рп</w:t>
            </w:r>
            <w:proofErr w:type="spellEnd"/>
            <w:r w:rsidRPr="00C32A36">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100</w:t>
            </w:r>
            <w:r w:rsidRPr="00C32A36">
              <w:rPr>
                <w:rFonts w:ascii="Times New Roman" w:hAnsi="Times New Roman"/>
                <w:color w:val="auto"/>
                <w:sz w:val="24"/>
                <w:szCs w:val="24"/>
              </w:rPr>
              <w:lastRenderedPageBreak/>
              <w:t>%</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 xml:space="preserve">Письма и </w:t>
            </w:r>
            <w:r w:rsidRPr="00C32A36">
              <w:rPr>
                <w:rFonts w:ascii="Times New Roman" w:hAnsi="Times New Roman"/>
                <w:color w:val="auto"/>
                <w:sz w:val="24"/>
                <w:szCs w:val="24"/>
              </w:rPr>
              <w:lastRenderedPageBreak/>
              <w:t>жалобы, поступившие в Контрольный орган</w:t>
            </w:r>
          </w:p>
        </w:tc>
      </w:tr>
      <w:tr w:rsidR="00F17D0B" w:rsidRPr="00C32A36" w:rsidTr="002C1E9A">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Ж</w:t>
            </w:r>
            <w:proofErr w:type="gramEnd"/>
            <w:r w:rsidRPr="00C32A36">
              <w:rPr>
                <w:rFonts w:ascii="Times New Roman" w:hAnsi="Times New Roman"/>
                <w:color w:val="auto"/>
                <w:sz w:val="24"/>
                <w:szCs w:val="24"/>
              </w:rPr>
              <w:t xml:space="preserve">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Ж</w:t>
            </w:r>
            <w:proofErr w:type="gramEnd"/>
            <w:r w:rsidRPr="00C32A36">
              <w:rPr>
                <w:rFonts w:ascii="Times New Roman" w:hAnsi="Times New Roman"/>
                <w:color w:val="auto"/>
                <w:sz w:val="24"/>
                <w:szCs w:val="24"/>
              </w:rPr>
              <w:t xml:space="preserve"> - количество жалоб (ед.)</w:t>
            </w:r>
          </w:p>
          <w:p w:rsidR="00F17D0B" w:rsidRPr="00C32A36" w:rsidRDefault="00F17D0B" w:rsidP="002C1E9A">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r>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Пн</w:t>
            </w:r>
            <w:proofErr w:type="spellEnd"/>
            <w:proofErr w:type="gramEnd"/>
            <w:r w:rsidRPr="00C32A36">
              <w:rPr>
                <w:rFonts w:ascii="Times New Roman" w:hAnsi="Times New Roman"/>
                <w:color w:val="auto"/>
                <w:sz w:val="24"/>
                <w:szCs w:val="24"/>
              </w:rPr>
              <w:t xml:space="preserve">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Пн</w:t>
            </w:r>
            <w:proofErr w:type="spellEnd"/>
            <w:proofErr w:type="gramEnd"/>
            <w:r w:rsidRPr="00C32A36">
              <w:rPr>
                <w:rFonts w:ascii="Times New Roman" w:hAnsi="Times New Roman"/>
                <w:color w:val="auto"/>
                <w:sz w:val="24"/>
                <w:szCs w:val="24"/>
              </w:rPr>
              <w:t xml:space="preserve"> - количество проверок, признанных недействительными (ед.)</w:t>
            </w:r>
          </w:p>
          <w:p w:rsidR="00F17D0B" w:rsidRPr="00C32A36" w:rsidRDefault="00F17D0B" w:rsidP="002C1E9A">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r>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По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По - проверки, не проведенные по причине отсутствия проверяемого лица (ед.)</w:t>
            </w:r>
          </w:p>
          <w:p w:rsidR="00F17D0B" w:rsidRPr="00C32A36" w:rsidRDefault="00F17D0B" w:rsidP="002C1E9A">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r>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Кзо</w:t>
            </w:r>
            <w:proofErr w:type="spellEnd"/>
            <w:r w:rsidRPr="00C32A36">
              <w:rPr>
                <w:rFonts w:ascii="Times New Roman" w:hAnsi="Times New Roman"/>
                <w:color w:val="auto"/>
                <w:sz w:val="24"/>
                <w:szCs w:val="24"/>
              </w:rPr>
              <w:t xml:space="preserve"> х 100 / </w:t>
            </w:r>
            <w:proofErr w:type="spellStart"/>
            <w:r w:rsidRPr="00C32A36">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Кзо</w:t>
            </w:r>
            <w:proofErr w:type="spellEnd"/>
            <w:r w:rsidRPr="00C32A36">
              <w:rPr>
                <w:rFonts w:ascii="Times New Roman" w:hAnsi="Times New Roman"/>
                <w:color w:val="auto"/>
                <w:sz w:val="24"/>
                <w:szCs w:val="24"/>
              </w:rPr>
              <w:t xml:space="preserve"> - количество заявлений, по которым пришел отказ в согласовании (ед.)</w:t>
            </w:r>
          </w:p>
          <w:p w:rsidR="00F17D0B" w:rsidRPr="00C32A36" w:rsidRDefault="00F17D0B" w:rsidP="002C1E9A">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Кпз</w:t>
            </w:r>
            <w:proofErr w:type="spellEnd"/>
            <w:r w:rsidRPr="00C32A36">
              <w:rPr>
                <w:rFonts w:ascii="Times New Roman" w:hAnsi="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r>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Доля проверок, по результатам которых материалы </w:t>
            </w:r>
            <w:r w:rsidRPr="00C32A36">
              <w:rPr>
                <w:rFonts w:ascii="Times New Roman" w:hAnsi="Times New Roman"/>
                <w:color w:val="auto"/>
                <w:sz w:val="24"/>
                <w:szCs w:val="24"/>
              </w:rPr>
              <w:lastRenderedPageBreak/>
              <w:t>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Кнм</w:t>
            </w:r>
            <w:proofErr w:type="spellEnd"/>
            <w:r w:rsidRPr="00C32A36">
              <w:rPr>
                <w:rFonts w:ascii="Times New Roman" w:hAnsi="Times New Roman"/>
                <w:color w:val="auto"/>
                <w:sz w:val="24"/>
                <w:szCs w:val="24"/>
              </w:rPr>
              <w:t xml:space="preserve"> х 100 / </w:t>
            </w:r>
            <w:proofErr w:type="spellStart"/>
            <w:r w:rsidRPr="00C32A36">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К </w:t>
            </w:r>
            <w:proofErr w:type="spellStart"/>
            <w:r w:rsidRPr="00C32A36">
              <w:rPr>
                <w:rFonts w:ascii="Times New Roman" w:hAnsi="Times New Roman"/>
                <w:color w:val="auto"/>
                <w:sz w:val="24"/>
                <w:szCs w:val="24"/>
              </w:rPr>
              <w:t>нм</w:t>
            </w:r>
            <w:proofErr w:type="spellEnd"/>
            <w:r w:rsidRPr="00C32A36">
              <w:rPr>
                <w:rFonts w:ascii="Times New Roman" w:hAnsi="Times New Roman"/>
                <w:color w:val="auto"/>
                <w:sz w:val="24"/>
                <w:szCs w:val="24"/>
              </w:rPr>
              <w:t xml:space="preserve"> - количество материалов, направленных в уполномоченные </w:t>
            </w:r>
            <w:r w:rsidRPr="00C32A36">
              <w:rPr>
                <w:rFonts w:ascii="Times New Roman" w:hAnsi="Times New Roman"/>
                <w:color w:val="auto"/>
                <w:sz w:val="24"/>
                <w:szCs w:val="24"/>
              </w:rPr>
              <w:lastRenderedPageBreak/>
              <w:t>органы (ед.)</w:t>
            </w:r>
          </w:p>
          <w:p w:rsidR="00F17D0B" w:rsidRPr="00C32A36" w:rsidRDefault="00F17D0B" w:rsidP="002C1E9A">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Квн</w:t>
            </w:r>
            <w:proofErr w:type="spellEnd"/>
            <w:r w:rsidRPr="00C32A36">
              <w:rPr>
                <w:rFonts w:ascii="Times New Roman" w:hAnsi="Times New Roman"/>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r>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r>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r>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Км / </w:t>
            </w:r>
            <w:proofErr w:type="spellStart"/>
            <w:proofErr w:type="gramStart"/>
            <w:r w:rsidRPr="00C32A36">
              <w:rPr>
                <w:rFonts w:ascii="Times New Roman" w:hAnsi="Times New Roman"/>
                <w:color w:val="auto"/>
                <w:sz w:val="24"/>
                <w:szCs w:val="24"/>
              </w:rPr>
              <w:t>Кр</w:t>
            </w:r>
            <w:proofErr w:type="spellEnd"/>
            <w:proofErr w:type="gramEnd"/>
            <w:r w:rsidRPr="00C32A36">
              <w:rPr>
                <w:rFonts w:ascii="Times New Roman" w:hAnsi="Times New Roman"/>
                <w:color w:val="auto"/>
                <w:sz w:val="24"/>
                <w:szCs w:val="24"/>
              </w:rPr>
              <w:t xml:space="preserve">= </w:t>
            </w:r>
            <w:proofErr w:type="spellStart"/>
            <w:r w:rsidRPr="00C32A36">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Км</w:t>
            </w:r>
            <w:proofErr w:type="gramEnd"/>
            <w:r w:rsidRPr="00C32A36">
              <w:rPr>
                <w:rFonts w:ascii="Times New Roman" w:hAnsi="Times New Roman"/>
                <w:color w:val="auto"/>
                <w:sz w:val="24"/>
                <w:szCs w:val="24"/>
              </w:rPr>
              <w:t xml:space="preserve"> - количество контрольных мероприятий (ед.)</w:t>
            </w:r>
          </w:p>
          <w:p w:rsidR="00F17D0B" w:rsidRPr="00C32A36" w:rsidRDefault="00F17D0B" w:rsidP="002C1E9A">
            <w:pPr>
              <w:widowControl/>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Кр</w:t>
            </w:r>
            <w:proofErr w:type="spellEnd"/>
            <w:proofErr w:type="gramEnd"/>
            <w:r w:rsidRPr="00C32A36">
              <w:rPr>
                <w:rFonts w:ascii="Times New Roman" w:hAnsi="Times New Roman"/>
                <w:color w:val="auto"/>
                <w:sz w:val="24"/>
                <w:szCs w:val="24"/>
              </w:rPr>
              <w:t xml:space="preserve"> - количество работников органа муниципального контроля (ед.)</w:t>
            </w:r>
          </w:p>
          <w:p w:rsidR="00F17D0B" w:rsidRPr="00C32A36" w:rsidRDefault="00F17D0B" w:rsidP="002C1E9A">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Нк</w:t>
            </w:r>
            <w:proofErr w:type="spellEnd"/>
            <w:r w:rsidRPr="00C32A36">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r>
    </w:tbl>
    <w:p w:rsidR="00F17D0B" w:rsidRPr="00C32A36" w:rsidRDefault="00F17D0B" w:rsidP="00F17D0B">
      <w:pPr>
        <w:jc w:val="center"/>
        <w:rPr>
          <w:rFonts w:ascii="Times New Roman" w:hAnsi="Times New Roman"/>
          <w:color w:val="auto"/>
          <w:sz w:val="28"/>
          <w:szCs w:val="28"/>
        </w:rPr>
      </w:pPr>
    </w:p>
    <w:p w:rsidR="00F17D0B" w:rsidRPr="00C32A36" w:rsidRDefault="00F17D0B" w:rsidP="00F17D0B">
      <w:pPr>
        <w:jc w:val="center"/>
        <w:rPr>
          <w:rFonts w:ascii="Times New Roman" w:hAnsi="Times New Roman"/>
          <w:color w:val="auto"/>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F17D0B" w:rsidRPr="00C32A36" w:rsidTr="002C1E9A">
        <w:tc>
          <w:tcPr>
            <w:tcW w:w="0" w:type="auto"/>
            <w:shd w:val="clear" w:color="auto" w:fill="auto"/>
            <w:vAlign w:val="center"/>
            <w:hideMark/>
          </w:tcPr>
          <w:p w:rsidR="00F17D0B" w:rsidRPr="00C32A36" w:rsidRDefault="00F17D0B" w:rsidP="002C1E9A">
            <w:pPr>
              <w:widowControl/>
              <w:rPr>
                <w:rFonts w:ascii="Times New Roman" w:hAnsi="Times New Roman"/>
                <w:color w:val="auto"/>
                <w:sz w:val="28"/>
                <w:szCs w:val="28"/>
              </w:rPr>
            </w:pPr>
          </w:p>
        </w:tc>
      </w:tr>
    </w:tbl>
    <w:p w:rsidR="00F17D0B" w:rsidRPr="00C32A36" w:rsidRDefault="00F17D0B" w:rsidP="00F17D0B">
      <w:pPr>
        <w:pStyle w:val="a8"/>
        <w:widowControl/>
        <w:tabs>
          <w:tab w:val="left" w:pos="1134"/>
        </w:tabs>
        <w:ind w:left="0"/>
        <w:jc w:val="both"/>
        <w:rPr>
          <w:rFonts w:ascii="Times New Roman" w:hAnsi="Times New Roman"/>
          <w:sz w:val="28"/>
          <w:szCs w:val="28"/>
          <w:lang w:val="ru-RU"/>
        </w:rPr>
      </w:pPr>
    </w:p>
    <w:p w:rsidR="00F17D0B" w:rsidRPr="00C32A36" w:rsidRDefault="00F17D0B" w:rsidP="00F17D0B">
      <w:pPr>
        <w:pStyle w:val="a8"/>
        <w:widowControl/>
        <w:tabs>
          <w:tab w:val="left" w:pos="1134"/>
        </w:tabs>
        <w:ind w:left="0"/>
        <w:jc w:val="both"/>
        <w:rPr>
          <w:rFonts w:ascii="Times New Roman" w:hAnsi="Times New Roman"/>
          <w:b/>
          <w:sz w:val="28"/>
          <w:lang w:val="ru-RU"/>
        </w:rPr>
      </w:pPr>
    </w:p>
    <w:p w:rsidR="00F17D0B" w:rsidRPr="00C32A36" w:rsidRDefault="00F17D0B" w:rsidP="00F17D0B">
      <w:pPr>
        <w:rPr>
          <w:color w:val="auto"/>
        </w:rPr>
      </w:pPr>
    </w:p>
    <w:p w:rsidR="00F17D0B" w:rsidRPr="008E70FC" w:rsidRDefault="00F17D0B" w:rsidP="008E70FC">
      <w:pPr>
        <w:ind w:firstLine="709"/>
        <w:jc w:val="both"/>
        <w:outlineLvl w:val="0"/>
        <w:rPr>
          <w:rFonts w:ascii="Times New Roman" w:hAnsi="Times New Roman"/>
          <w:color w:val="auto"/>
          <w:sz w:val="28"/>
          <w:szCs w:val="28"/>
        </w:rPr>
      </w:pPr>
    </w:p>
    <w:sectPr w:rsidR="00F17D0B" w:rsidRPr="008E70FC" w:rsidSect="00B8142F">
      <w:headerReference w:type="default" r:id="rId19"/>
      <w:pgSz w:w="11906" w:h="16838"/>
      <w:pgMar w:top="709" w:right="707"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602" w:rsidRDefault="00B23602" w:rsidP="0024234A">
      <w:r>
        <w:separator/>
      </w:r>
    </w:p>
  </w:endnote>
  <w:endnote w:type="continuationSeparator" w:id="0">
    <w:p w:rsidR="00B23602" w:rsidRDefault="00B23602"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602" w:rsidRDefault="00B23602" w:rsidP="0024234A">
      <w:r>
        <w:separator/>
      </w:r>
    </w:p>
  </w:footnote>
  <w:footnote w:type="continuationSeparator" w:id="0">
    <w:p w:rsidR="00B23602" w:rsidRDefault="00B23602"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28" w:rsidRPr="006830B9" w:rsidRDefault="00C36F28">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BE37E2">
      <w:rPr>
        <w:rFonts w:ascii="Times New Roman" w:hAnsi="Times New Roman"/>
        <w:noProof/>
      </w:rPr>
      <w:t>19</w:t>
    </w:r>
    <w:r w:rsidRPr="006830B9">
      <w:rPr>
        <w:rFonts w:ascii="Times New Roman" w:hAnsi="Times New Roman"/>
      </w:rPr>
      <w:fldChar w:fldCharType="end"/>
    </w:r>
  </w:p>
  <w:p w:rsidR="00C36F28" w:rsidRDefault="00C36F2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3C24770"/>
    <w:multiLevelType w:val="hybridMultilevel"/>
    <w:tmpl w:val="27F8A6B8"/>
    <w:lvl w:ilvl="0" w:tplc="92C4D37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nsid w:val="749F4E09"/>
    <w:multiLevelType w:val="hybridMultilevel"/>
    <w:tmpl w:val="149A96A8"/>
    <w:lvl w:ilvl="0" w:tplc="F0BAA066">
      <w:start w:val="1"/>
      <w:numFmt w:val="decimal"/>
      <w:lvlText w:val="%1."/>
      <w:lvlJc w:val="left"/>
      <w:pPr>
        <w:ind w:left="1698" w:hanging="99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01D92"/>
    <w:rsid w:val="00003E46"/>
    <w:rsid w:val="00032966"/>
    <w:rsid w:val="000566D9"/>
    <w:rsid w:val="00074B4F"/>
    <w:rsid w:val="000C77BA"/>
    <w:rsid w:val="000D44B6"/>
    <w:rsid w:val="00141D15"/>
    <w:rsid w:val="00155EBB"/>
    <w:rsid w:val="00184B60"/>
    <w:rsid w:val="00185B3D"/>
    <w:rsid w:val="001E2E90"/>
    <w:rsid w:val="0024234A"/>
    <w:rsid w:val="0024503D"/>
    <w:rsid w:val="002729F0"/>
    <w:rsid w:val="002900ED"/>
    <w:rsid w:val="002B24CB"/>
    <w:rsid w:val="002B5E65"/>
    <w:rsid w:val="002F3159"/>
    <w:rsid w:val="002F5C6C"/>
    <w:rsid w:val="00311996"/>
    <w:rsid w:val="0034379B"/>
    <w:rsid w:val="00351F60"/>
    <w:rsid w:val="00355FBE"/>
    <w:rsid w:val="003668B1"/>
    <w:rsid w:val="0037541D"/>
    <w:rsid w:val="00376154"/>
    <w:rsid w:val="00376224"/>
    <w:rsid w:val="00405D78"/>
    <w:rsid w:val="00412AC8"/>
    <w:rsid w:val="004178DF"/>
    <w:rsid w:val="00454F6F"/>
    <w:rsid w:val="004A4D3B"/>
    <w:rsid w:val="005203C1"/>
    <w:rsid w:val="0054658F"/>
    <w:rsid w:val="00586B05"/>
    <w:rsid w:val="0059088F"/>
    <w:rsid w:val="005B6580"/>
    <w:rsid w:val="00652F1A"/>
    <w:rsid w:val="00716C50"/>
    <w:rsid w:val="00752353"/>
    <w:rsid w:val="00754050"/>
    <w:rsid w:val="00784434"/>
    <w:rsid w:val="007A7C02"/>
    <w:rsid w:val="0082671E"/>
    <w:rsid w:val="00827B43"/>
    <w:rsid w:val="00851CDC"/>
    <w:rsid w:val="00855714"/>
    <w:rsid w:val="008768A9"/>
    <w:rsid w:val="008E70FC"/>
    <w:rsid w:val="00927719"/>
    <w:rsid w:val="00935CD5"/>
    <w:rsid w:val="00967642"/>
    <w:rsid w:val="009E20F8"/>
    <w:rsid w:val="00A25C3F"/>
    <w:rsid w:val="00A50619"/>
    <w:rsid w:val="00A54630"/>
    <w:rsid w:val="00A71984"/>
    <w:rsid w:val="00A93877"/>
    <w:rsid w:val="00AA443C"/>
    <w:rsid w:val="00AE0403"/>
    <w:rsid w:val="00B23602"/>
    <w:rsid w:val="00B46077"/>
    <w:rsid w:val="00B8142F"/>
    <w:rsid w:val="00B86991"/>
    <w:rsid w:val="00B94A92"/>
    <w:rsid w:val="00B97137"/>
    <w:rsid w:val="00BE37E2"/>
    <w:rsid w:val="00C14716"/>
    <w:rsid w:val="00C32A36"/>
    <w:rsid w:val="00C36F28"/>
    <w:rsid w:val="00C81BC2"/>
    <w:rsid w:val="00C94B81"/>
    <w:rsid w:val="00CC1608"/>
    <w:rsid w:val="00CD4031"/>
    <w:rsid w:val="00CD649B"/>
    <w:rsid w:val="00CE10D9"/>
    <w:rsid w:val="00CE21AA"/>
    <w:rsid w:val="00D15CD1"/>
    <w:rsid w:val="00D516AB"/>
    <w:rsid w:val="00D757BA"/>
    <w:rsid w:val="00D85AFB"/>
    <w:rsid w:val="00DB020A"/>
    <w:rsid w:val="00DE7C14"/>
    <w:rsid w:val="00E02590"/>
    <w:rsid w:val="00E418FB"/>
    <w:rsid w:val="00E95BA0"/>
    <w:rsid w:val="00EC4230"/>
    <w:rsid w:val="00ED7A53"/>
    <w:rsid w:val="00F05DF8"/>
    <w:rsid w:val="00F17D0B"/>
    <w:rsid w:val="00F37444"/>
    <w:rsid w:val="00F8035B"/>
    <w:rsid w:val="00F82ECC"/>
    <w:rsid w:val="00FB2D51"/>
    <w:rsid w:val="00FC0F40"/>
    <w:rsid w:val="00FC7396"/>
    <w:rsid w:val="00FD0D50"/>
    <w:rsid w:val="00FD441D"/>
    <w:rsid w:val="00FD6DC5"/>
    <w:rsid w:val="00FD6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paragraph" w:styleId="9">
    <w:name w:val="heading 9"/>
    <w:basedOn w:val="a"/>
    <w:next w:val="a"/>
    <w:link w:val="90"/>
    <w:uiPriority w:val="9"/>
    <w:semiHidden/>
    <w:unhideWhenUsed/>
    <w:qFormat/>
    <w:rsid w:val="003119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uiPriority w:val="34"/>
    <w:qFormat/>
    <w:rsid w:val="0024234A"/>
    <w:pPr>
      <w:ind w:left="720"/>
      <w:contextualSpacing/>
    </w:pPr>
    <w:rPr>
      <w:color w:val="auto"/>
      <w:lang w:val="x-none" w:eastAsia="x-none"/>
    </w:rPr>
  </w:style>
  <w:style w:type="character" w:customStyle="1" w:styleId="a9">
    <w:name w:val="Абзац списка Знак"/>
    <w:link w:val="a8"/>
    <w:uiPriority w:val="34"/>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1">
    <w:name w:val="toc 9"/>
    <w:basedOn w:val="a"/>
    <w:next w:val="a"/>
    <w:link w:val="92"/>
    <w:rsid w:val="0024234A"/>
    <w:pPr>
      <w:widowControl/>
      <w:spacing w:after="200" w:line="276" w:lineRule="auto"/>
      <w:ind w:left="1600"/>
    </w:pPr>
    <w:rPr>
      <w:rFonts w:ascii="Calibri" w:hAnsi="Calibri"/>
      <w:sz w:val="22"/>
    </w:rPr>
  </w:style>
  <w:style w:type="character" w:customStyle="1" w:styleId="92">
    <w:name w:val="Оглавление 9 Знак"/>
    <w:link w:val="91"/>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Body Text Indent"/>
    <w:basedOn w:val="a"/>
    <w:link w:val="afb"/>
    <w:uiPriority w:val="99"/>
    <w:semiHidden/>
    <w:unhideWhenUsed/>
    <w:rsid w:val="00827B43"/>
    <w:pPr>
      <w:spacing w:after="120"/>
      <w:ind w:left="283"/>
    </w:pPr>
  </w:style>
  <w:style w:type="character" w:customStyle="1" w:styleId="afb">
    <w:name w:val="Основной текст с отступом Знак"/>
    <w:basedOn w:val="a0"/>
    <w:link w:val="afa"/>
    <w:uiPriority w:val="99"/>
    <w:semiHidden/>
    <w:rsid w:val="00827B43"/>
    <w:rPr>
      <w:rFonts w:ascii="Arial" w:eastAsia="Times New Roman" w:hAnsi="Arial" w:cs="Times New Roman"/>
      <w:color w:val="000000"/>
      <w:sz w:val="20"/>
      <w:szCs w:val="20"/>
      <w:lang w:eastAsia="ru-RU"/>
    </w:rPr>
  </w:style>
  <w:style w:type="paragraph" w:customStyle="1" w:styleId="ConsTitle">
    <w:name w:val="ConsTitle"/>
    <w:rsid w:val="00827B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Plain Text"/>
    <w:basedOn w:val="a"/>
    <w:link w:val="afd"/>
    <w:unhideWhenUsed/>
    <w:rsid w:val="00827B43"/>
    <w:pPr>
      <w:widowControl/>
    </w:pPr>
    <w:rPr>
      <w:rFonts w:ascii="Courier New" w:hAnsi="Courier New"/>
      <w:color w:val="auto"/>
    </w:rPr>
  </w:style>
  <w:style w:type="character" w:customStyle="1" w:styleId="afd">
    <w:name w:val="Текст Знак"/>
    <w:basedOn w:val="a0"/>
    <w:link w:val="afc"/>
    <w:rsid w:val="00827B43"/>
    <w:rPr>
      <w:rFonts w:ascii="Courier New" w:eastAsia="Times New Roman" w:hAnsi="Courier New" w:cs="Times New Roman"/>
      <w:sz w:val="20"/>
      <w:szCs w:val="20"/>
      <w:lang w:eastAsia="ru-RU"/>
    </w:rPr>
  </w:style>
  <w:style w:type="paragraph" w:customStyle="1" w:styleId="afe">
    <w:basedOn w:val="a"/>
    <w:next w:val="af"/>
    <w:qFormat/>
    <w:rsid w:val="009E20F8"/>
    <w:pPr>
      <w:widowControl/>
      <w:jc w:val="center"/>
    </w:pPr>
    <w:rPr>
      <w:rFonts w:ascii="Times New Roman" w:hAnsi="Times New Roman"/>
      <w:b/>
      <w:bCs/>
      <w:color w:val="auto"/>
      <w:sz w:val="28"/>
    </w:rPr>
  </w:style>
  <w:style w:type="paragraph" w:customStyle="1" w:styleId="ConsNormal">
    <w:name w:val="ConsNormal"/>
    <w:rsid w:val="009E20F8"/>
    <w:pPr>
      <w:widowControl w:val="0"/>
      <w:snapToGrid w:val="0"/>
      <w:spacing w:after="0" w:line="240" w:lineRule="auto"/>
      <w:ind w:firstLine="720"/>
    </w:pPr>
    <w:rPr>
      <w:rFonts w:ascii="Tahoma" w:eastAsia="Times New Roman" w:hAnsi="Tahoma" w:cs="Times New Roman"/>
      <w:sz w:val="16"/>
      <w:szCs w:val="20"/>
      <w:lang w:eastAsia="ru-RU"/>
    </w:rPr>
  </w:style>
  <w:style w:type="character" w:customStyle="1" w:styleId="90">
    <w:name w:val="Заголовок 9 Знак"/>
    <w:basedOn w:val="a0"/>
    <w:link w:val="9"/>
    <w:uiPriority w:val="9"/>
    <w:semiHidden/>
    <w:rsid w:val="00311996"/>
    <w:rPr>
      <w:rFonts w:asciiTheme="majorHAnsi" w:eastAsiaTheme="majorEastAsia" w:hAnsiTheme="majorHAnsi" w:cstheme="majorBidi"/>
      <w:i/>
      <w:iCs/>
      <w:color w:val="272727" w:themeColor="text1" w:themeTint="D8"/>
      <w:sz w:val="21"/>
      <w:szCs w:val="21"/>
      <w:lang w:eastAsia="ru-RU"/>
    </w:rPr>
  </w:style>
  <w:style w:type="paragraph" w:styleId="35">
    <w:name w:val="Body Text 3"/>
    <w:basedOn w:val="a"/>
    <w:link w:val="36"/>
    <w:uiPriority w:val="99"/>
    <w:semiHidden/>
    <w:unhideWhenUsed/>
    <w:rsid w:val="00B97137"/>
    <w:pPr>
      <w:spacing w:after="120"/>
    </w:pPr>
    <w:rPr>
      <w:sz w:val="16"/>
      <w:szCs w:val="16"/>
    </w:rPr>
  </w:style>
  <w:style w:type="character" w:customStyle="1" w:styleId="36">
    <w:name w:val="Основной текст 3 Знак"/>
    <w:basedOn w:val="a0"/>
    <w:link w:val="35"/>
    <w:uiPriority w:val="99"/>
    <w:semiHidden/>
    <w:rsid w:val="00B97137"/>
    <w:rPr>
      <w:rFonts w:ascii="Arial" w:eastAsia="Times New Roman" w:hAnsi="Arial" w:cs="Times New Roman"/>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paragraph" w:styleId="9">
    <w:name w:val="heading 9"/>
    <w:basedOn w:val="a"/>
    <w:next w:val="a"/>
    <w:link w:val="90"/>
    <w:uiPriority w:val="9"/>
    <w:semiHidden/>
    <w:unhideWhenUsed/>
    <w:qFormat/>
    <w:rsid w:val="003119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uiPriority w:val="34"/>
    <w:qFormat/>
    <w:rsid w:val="0024234A"/>
    <w:pPr>
      <w:ind w:left="720"/>
      <w:contextualSpacing/>
    </w:pPr>
    <w:rPr>
      <w:color w:val="auto"/>
      <w:lang w:val="x-none" w:eastAsia="x-none"/>
    </w:rPr>
  </w:style>
  <w:style w:type="character" w:customStyle="1" w:styleId="a9">
    <w:name w:val="Абзац списка Знак"/>
    <w:link w:val="a8"/>
    <w:uiPriority w:val="34"/>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1">
    <w:name w:val="toc 9"/>
    <w:basedOn w:val="a"/>
    <w:next w:val="a"/>
    <w:link w:val="92"/>
    <w:rsid w:val="0024234A"/>
    <w:pPr>
      <w:widowControl/>
      <w:spacing w:after="200" w:line="276" w:lineRule="auto"/>
      <w:ind w:left="1600"/>
    </w:pPr>
    <w:rPr>
      <w:rFonts w:ascii="Calibri" w:hAnsi="Calibri"/>
      <w:sz w:val="22"/>
    </w:rPr>
  </w:style>
  <w:style w:type="character" w:customStyle="1" w:styleId="92">
    <w:name w:val="Оглавление 9 Знак"/>
    <w:link w:val="91"/>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Body Text Indent"/>
    <w:basedOn w:val="a"/>
    <w:link w:val="afb"/>
    <w:uiPriority w:val="99"/>
    <w:semiHidden/>
    <w:unhideWhenUsed/>
    <w:rsid w:val="00827B43"/>
    <w:pPr>
      <w:spacing w:after="120"/>
      <w:ind w:left="283"/>
    </w:pPr>
  </w:style>
  <w:style w:type="character" w:customStyle="1" w:styleId="afb">
    <w:name w:val="Основной текст с отступом Знак"/>
    <w:basedOn w:val="a0"/>
    <w:link w:val="afa"/>
    <w:uiPriority w:val="99"/>
    <w:semiHidden/>
    <w:rsid w:val="00827B43"/>
    <w:rPr>
      <w:rFonts w:ascii="Arial" w:eastAsia="Times New Roman" w:hAnsi="Arial" w:cs="Times New Roman"/>
      <w:color w:val="000000"/>
      <w:sz w:val="20"/>
      <w:szCs w:val="20"/>
      <w:lang w:eastAsia="ru-RU"/>
    </w:rPr>
  </w:style>
  <w:style w:type="paragraph" w:customStyle="1" w:styleId="ConsTitle">
    <w:name w:val="ConsTitle"/>
    <w:rsid w:val="00827B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Plain Text"/>
    <w:basedOn w:val="a"/>
    <w:link w:val="afd"/>
    <w:unhideWhenUsed/>
    <w:rsid w:val="00827B43"/>
    <w:pPr>
      <w:widowControl/>
    </w:pPr>
    <w:rPr>
      <w:rFonts w:ascii="Courier New" w:hAnsi="Courier New"/>
      <w:color w:val="auto"/>
    </w:rPr>
  </w:style>
  <w:style w:type="character" w:customStyle="1" w:styleId="afd">
    <w:name w:val="Текст Знак"/>
    <w:basedOn w:val="a0"/>
    <w:link w:val="afc"/>
    <w:rsid w:val="00827B43"/>
    <w:rPr>
      <w:rFonts w:ascii="Courier New" w:eastAsia="Times New Roman" w:hAnsi="Courier New" w:cs="Times New Roman"/>
      <w:sz w:val="20"/>
      <w:szCs w:val="20"/>
      <w:lang w:eastAsia="ru-RU"/>
    </w:rPr>
  </w:style>
  <w:style w:type="paragraph" w:customStyle="1" w:styleId="afe">
    <w:basedOn w:val="a"/>
    <w:next w:val="af"/>
    <w:qFormat/>
    <w:rsid w:val="009E20F8"/>
    <w:pPr>
      <w:widowControl/>
      <w:jc w:val="center"/>
    </w:pPr>
    <w:rPr>
      <w:rFonts w:ascii="Times New Roman" w:hAnsi="Times New Roman"/>
      <w:b/>
      <w:bCs/>
      <w:color w:val="auto"/>
      <w:sz w:val="28"/>
    </w:rPr>
  </w:style>
  <w:style w:type="paragraph" w:customStyle="1" w:styleId="ConsNormal">
    <w:name w:val="ConsNormal"/>
    <w:rsid w:val="009E20F8"/>
    <w:pPr>
      <w:widowControl w:val="0"/>
      <w:snapToGrid w:val="0"/>
      <w:spacing w:after="0" w:line="240" w:lineRule="auto"/>
      <w:ind w:firstLine="720"/>
    </w:pPr>
    <w:rPr>
      <w:rFonts w:ascii="Tahoma" w:eastAsia="Times New Roman" w:hAnsi="Tahoma" w:cs="Times New Roman"/>
      <w:sz w:val="16"/>
      <w:szCs w:val="20"/>
      <w:lang w:eastAsia="ru-RU"/>
    </w:rPr>
  </w:style>
  <w:style w:type="character" w:customStyle="1" w:styleId="90">
    <w:name w:val="Заголовок 9 Знак"/>
    <w:basedOn w:val="a0"/>
    <w:link w:val="9"/>
    <w:uiPriority w:val="9"/>
    <w:semiHidden/>
    <w:rsid w:val="00311996"/>
    <w:rPr>
      <w:rFonts w:asciiTheme="majorHAnsi" w:eastAsiaTheme="majorEastAsia" w:hAnsiTheme="majorHAnsi" w:cstheme="majorBidi"/>
      <w:i/>
      <w:iCs/>
      <w:color w:val="272727" w:themeColor="text1" w:themeTint="D8"/>
      <w:sz w:val="21"/>
      <w:szCs w:val="21"/>
      <w:lang w:eastAsia="ru-RU"/>
    </w:rPr>
  </w:style>
  <w:style w:type="paragraph" w:styleId="35">
    <w:name w:val="Body Text 3"/>
    <w:basedOn w:val="a"/>
    <w:link w:val="36"/>
    <w:uiPriority w:val="99"/>
    <w:semiHidden/>
    <w:unhideWhenUsed/>
    <w:rsid w:val="00B97137"/>
    <w:pPr>
      <w:spacing w:after="120"/>
    </w:pPr>
    <w:rPr>
      <w:sz w:val="16"/>
      <w:szCs w:val="16"/>
    </w:rPr>
  </w:style>
  <w:style w:type="character" w:customStyle="1" w:styleId="36">
    <w:name w:val="Основной текст 3 Знак"/>
    <w:basedOn w:val="a0"/>
    <w:link w:val="35"/>
    <w:uiPriority w:val="99"/>
    <w:semiHidden/>
    <w:rsid w:val="00B97137"/>
    <w:rPr>
      <w:rFonts w:ascii="Arial" w:eastAsia="Times New Roman" w:hAnsi="Arial" w:cs="Times New Roman"/>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80843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BD3FCCEC26BDCC724DBCAD7C5FD61E0EC5B638F846BD9B2A000C5B595731CA3B8A1A56B4B3290BCAB2EB3A0E2E3391C0B7D291F6DA579B6EFh5M" TargetMode="External"/><Relationship Id="rId18" Type="http://schemas.openxmlformats.org/officeDocument/2006/relationships/hyperlink" Target="consultantplus://offline/ref=6BD3FCCEC26BDCC724DBCAD7C5FD61E0EC5B638F846BD9B2A000C5B595731CA3B8A1A56B4B3292BDAF2EB3A0E2E3391C0B7D291F6DA579B6EFh5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BD3FCCEC26BDCC724DBCAD7C5FD61E0EC5B638F846BD9B2A000C5B595731CA3B8A1A56B4B3290BCA92EB3A0E2E3391C0B7D291F6DA579B6EFh5M" TargetMode="External"/><Relationship Id="rId1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hyperlink" Target="consultantplus://offline/ref=6BD3FCCEC26BDCC724DBCAD7C5FD61E0EC5B638F846BD9B2A000C5B595731CA3B8A1A56B4B3290BCA52EB3A0E2E3391C0B7D291F6DA579B6EFh5M" TargetMode="External"/><Relationship Id="rId10" Type="http://schemas.openxmlformats.org/officeDocument/2006/relationships/hyperlink" Target="consultantplus://offline/ref=6BD3FCCEC26BDCC724DBCAD7C5FD61E0EC52618E836FD9B2A000C5B595731CA3AAA1FD674B3688BFA53BE5F1A4EBh7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FE5871AB972F0677355C8345E52FD6EA0046D71858A496D76D9C90F9A0235A56F581750A9EEB8821EDDB09BZ512F" TargetMode="External"/><Relationship Id="rId14" Type="http://schemas.openxmlformats.org/officeDocument/2006/relationships/hyperlink" Target="consultantplus://offline/ref=6BD3FCCEC26BDCC724DBCAD7C5FD61E0EC5B638F846BD9B2A000C5B595731CA3B8A1A56B4B3290BCAA2EB3A0E2E3391C0B7D291F6DA579B6EFh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21</Pages>
  <Words>6983</Words>
  <Characters>39805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9</cp:revision>
  <cp:lastPrinted>2021-10-19T08:52:00Z</cp:lastPrinted>
  <dcterms:created xsi:type="dcterms:W3CDTF">2021-09-28T10:57:00Z</dcterms:created>
  <dcterms:modified xsi:type="dcterms:W3CDTF">2021-10-22T05:33:00Z</dcterms:modified>
</cp:coreProperties>
</file>