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w:t>
      </w:r>
      <w:r w:rsidR="00F3492B">
        <w:rPr>
          <w:rFonts w:ascii="Times New Roman" w:hAnsi="Times New Roman"/>
          <w:b/>
          <w:color w:val="auto"/>
          <w:sz w:val="28"/>
          <w:szCs w:val="28"/>
        </w:rPr>
        <w:t xml:space="preserve">лесном </w:t>
      </w:r>
      <w:r w:rsidRPr="00311996">
        <w:rPr>
          <w:rFonts w:ascii="Times New Roman" w:hAnsi="Times New Roman"/>
          <w:b/>
          <w:color w:val="auto"/>
          <w:sz w:val="28"/>
          <w:szCs w:val="28"/>
        </w:rPr>
        <w:t xml:space="preserve">контроле </w:t>
      </w:r>
    </w:p>
    <w:p w:rsidR="00074B4F" w:rsidRPr="00311996" w:rsidRDefault="00B94A92" w:rsidP="002729F0">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proofErr w:type="gramStart"/>
      <w:r w:rsidRPr="002729F0">
        <w:rPr>
          <w:rFonts w:ascii="Times New Roman" w:hAnsi="Times New Roman"/>
          <w:sz w:val="28"/>
          <w:szCs w:val="28"/>
        </w:rPr>
        <w:t>В соответствии</w:t>
      </w:r>
      <w:r w:rsidR="00CB5238">
        <w:rPr>
          <w:rFonts w:ascii="Times New Roman" w:hAnsi="Times New Roman"/>
          <w:sz w:val="28"/>
          <w:szCs w:val="28"/>
        </w:rPr>
        <w:t xml:space="preserve"> </w:t>
      </w:r>
      <w:r w:rsidR="00CB5238" w:rsidRPr="00CB5238">
        <w:rPr>
          <w:rFonts w:ascii="Times New Roman" w:hAnsi="Times New Roman"/>
          <w:sz w:val="28"/>
          <w:szCs w:val="28"/>
        </w:rPr>
        <w:t>со статьей 98 Лесного кодекса Российской Федерации</w:t>
      </w:r>
      <w:r w:rsidR="00074B4F" w:rsidRPr="005B30E6">
        <w:rPr>
          <w:rFonts w:ascii="Times New Roman" w:hAnsi="Times New Roman"/>
          <w:sz w:val="28"/>
          <w:szCs w:val="28"/>
        </w:rPr>
        <w:t xml:space="preserve">, Федеральным </w:t>
      </w:r>
      <w:hyperlink r:id="rId9" w:history="1">
        <w:r w:rsidR="00074B4F" w:rsidRPr="005B30E6">
          <w:rPr>
            <w:rFonts w:ascii="Times New Roman" w:hAnsi="Times New Roman"/>
            <w:sz w:val="28"/>
            <w:szCs w:val="28"/>
          </w:rPr>
          <w:t>закон</w:t>
        </w:r>
      </w:hyperlink>
      <w:r w:rsidR="00074B4F"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F3492B">
        <w:rPr>
          <w:rFonts w:ascii="Times New Roman" w:hAnsi="Times New Roman"/>
          <w:color w:val="auto"/>
          <w:sz w:val="28"/>
          <w:szCs w:val="28"/>
        </w:rPr>
        <w:t xml:space="preserve">лесном контроле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F3492B" w:rsidRDefault="00F3492B" w:rsidP="00074B4F">
      <w:pPr>
        <w:pStyle w:val="ConsPlusTitle"/>
        <w:tabs>
          <w:tab w:val="left" w:pos="4185"/>
        </w:tabs>
        <w:rPr>
          <w:b w:val="0"/>
          <w:sz w:val="28"/>
        </w:rPr>
      </w:pPr>
    </w:p>
    <w:p w:rsidR="00141D15" w:rsidRDefault="00141D15" w:rsidP="0024234A">
      <w:pPr>
        <w:pStyle w:val="ConsPlusTitle"/>
        <w:jc w:val="center"/>
        <w:rPr>
          <w:b w:val="0"/>
          <w:sz w:val="28"/>
        </w:rPr>
      </w:pPr>
    </w:p>
    <w:p w:rsidR="00141D15" w:rsidRDefault="00141D15" w:rsidP="0024234A">
      <w:pPr>
        <w:pStyle w:val="ConsPlusTitle"/>
        <w:jc w:val="center"/>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о муниципальном</w:t>
      </w:r>
      <w:r w:rsidR="00F3492B">
        <w:rPr>
          <w:sz w:val="28"/>
          <w:szCs w:val="28"/>
        </w:rPr>
        <w:t xml:space="preserve"> лесном </w:t>
      </w:r>
      <w:r w:rsidRPr="008E70FC">
        <w:rPr>
          <w:sz w:val="28"/>
          <w:szCs w:val="28"/>
        </w:rPr>
        <w:t xml:space="preserve">контроле  </w:t>
      </w:r>
    </w:p>
    <w:p w:rsidR="008E70FC" w:rsidRPr="008E70FC" w:rsidRDefault="00003E46" w:rsidP="008E70FC">
      <w:pPr>
        <w:jc w:val="center"/>
        <w:outlineLvl w:val="0"/>
        <w:rPr>
          <w:rFonts w:ascii="Times New Roman" w:hAnsi="Times New Roman"/>
          <w:b/>
          <w:color w:val="auto"/>
          <w:sz w:val="28"/>
          <w:szCs w:val="28"/>
        </w:rPr>
      </w:pPr>
      <w:r>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1.1. Настоящее Положение устанавливает порядок организации и осуществления муниципального</w:t>
      </w:r>
      <w:r w:rsidR="00F3492B">
        <w:rPr>
          <w:rFonts w:ascii="Times New Roman" w:hAnsi="Times New Roman"/>
          <w:sz w:val="28"/>
          <w:szCs w:val="28"/>
        </w:rPr>
        <w:t xml:space="preserve"> лесного</w:t>
      </w:r>
      <w:r w:rsidRPr="008E70FC">
        <w:rPr>
          <w:rFonts w:ascii="Times New Roman" w:hAnsi="Times New Roman"/>
          <w:sz w:val="28"/>
          <w:szCs w:val="28"/>
        </w:rPr>
        <w:t xml:space="preserve"> контроля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F3492B" w:rsidRPr="00F3492B" w:rsidRDefault="00F17D0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4C5F95">
        <w:rPr>
          <w:rFonts w:ascii="Times New Roman" w:hAnsi="Times New Roman"/>
          <w:sz w:val="28"/>
          <w:szCs w:val="28"/>
        </w:rPr>
        <w:t xml:space="preserve">1.2. </w:t>
      </w:r>
      <w:proofErr w:type="gramStart"/>
      <w:r w:rsidRPr="004C5F95">
        <w:rPr>
          <w:rFonts w:ascii="Times New Roman" w:hAnsi="Times New Roman"/>
          <w:sz w:val="28"/>
          <w:szCs w:val="28"/>
        </w:rPr>
        <w:t xml:space="preserve">Предметом муниципального контроля является </w:t>
      </w:r>
      <w:r w:rsidRPr="004C5F95">
        <w:rPr>
          <w:rFonts w:ascii="Times New Roman" w:eastAsiaTheme="minorHAnsi" w:hAnsi="Times New Roman"/>
          <w:color w:val="auto"/>
          <w:sz w:val="28"/>
          <w:szCs w:val="28"/>
          <w:lang w:eastAsia="en-US"/>
        </w:rPr>
        <w:t xml:space="preserve">соблюдение юридическими лицами, индивидуальными предпринимателями и гражданами </w:t>
      </w:r>
      <w:r w:rsidR="00F3492B" w:rsidRPr="00F3492B">
        <w:rPr>
          <w:rFonts w:ascii="Times New Roman" w:eastAsiaTheme="minorHAnsi" w:hAnsi="Times New Roman"/>
          <w:color w:val="auto"/>
          <w:sz w:val="28"/>
          <w:szCs w:val="28"/>
          <w:lang w:eastAsia="en-US"/>
        </w:rPr>
        <w:t>(далее – контролируемые лица) в отношении лесных участков, на которых расположены городские леса муниципального образования муниципального района «</w:t>
      </w:r>
      <w:proofErr w:type="spellStart"/>
      <w:r w:rsidR="00F3492B" w:rsidRPr="00F3492B">
        <w:rPr>
          <w:rFonts w:ascii="Times New Roman" w:eastAsiaTheme="minorHAnsi" w:hAnsi="Times New Roman"/>
          <w:color w:val="auto"/>
          <w:sz w:val="28"/>
          <w:szCs w:val="28"/>
          <w:lang w:eastAsia="en-US"/>
        </w:rPr>
        <w:t>Усть-Вымский</w:t>
      </w:r>
      <w:proofErr w:type="spellEnd"/>
      <w:r w:rsidR="00F3492B" w:rsidRPr="00F3492B">
        <w:rPr>
          <w:rFonts w:ascii="Times New Roman" w:eastAsiaTheme="minorHAnsi" w:hAnsi="Times New Roman"/>
          <w:color w:val="auto"/>
          <w:sz w:val="28"/>
          <w:szCs w:val="28"/>
          <w:lang w:eastAsia="en-US"/>
        </w:rPr>
        <w:t>»,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00F3492B" w:rsidRPr="00F3492B">
        <w:rPr>
          <w:rFonts w:ascii="Times New Roman" w:eastAsiaTheme="minorHAnsi" w:hAnsi="Times New Roman"/>
          <w:color w:val="auto"/>
          <w:sz w:val="28"/>
          <w:szCs w:val="28"/>
          <w:lang w:eastAsia="en-US"/>
        </w:rPr>
        <w:t xml:space="preserve">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3492B" w:rsidRPr="00F3492B" w:rsidRDefault="00F3492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F3492B">
        <w:rPr>
          <w:rFonts w:ascii="Times New Roman" w:eastAsiaTheme="minorHAnsi" w:hAnsi="Times New Roman"/>
          <w:color w:val="auto"/>
          <w:sz w:val="28"/>
          <w:szCs w:val="28"/>
          <w:lang w:val="x-none" w:eastAsia="en-US"/>
        </w:rPr>
        <w:t>исполнение решений, принимаемых по результатам контрольных мероприятий</w:t>
      </w:r>
      <w:r w:rsidRPr="00F3492B">
        <w:rPr>
          <w:rFonts w:ascii="Times New Roman" w:eastAsiaTheme="minorHAnsi" w:hAnsi="Times New Roman"/>
          <w:color w:val="auto"/>
          <w:sz w:val="28"/>
          <w:szCs w:val="28"/>
          <w:lang w:eastAsia="en-US"/>
        </w:rPr>
        <w:t>.</w:t>
      </w:r>
    </w:p>
    <w:p w:rsidR="00F3492B" w:rsidRPr="00F3492B" w:rsidRDefault="00F3492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F3492B">
        <w:rPr>
          <w:rFonts w:ascii="Times New Roman" w:eastAsiaTheme="minorHAnsi" w:hAnsi="Times New Roman"/>
          <w:color w:val="auto"/>
          <w:sz w:val="28"/>
          <w:szCs w:val="28"/>
          <w:lang w:eastAsia="en-US"/>
        </w:rPr>
        <w:t>В предмет муниципального контроля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1) деятельность контролируемых лиц в сфере лесного хозяйства;</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К видам объектов муниципального контроля - деятельность контролируемых лиц в сфере лесного хозяйства относятся:</w:t>
      </w:r>
    </w:p>
    <w:p w:rsidR="00F3492B" w:rsidRPr="00F3492B" w:rsidRDefault="00F3492B" w:rsidP="003A38E5">
      <w:pPr>
        <w:pStyle w:val="a8"/>
        <w:tabs>
          <w:tab w:val="left" w:pos="1134"/>
          <w:tab w:val="left" w:pos="8115"/>
        </w:tabs>
        <w:jc w:val="both"/>
        <w:rPr>
          <w:rFonts w:ascii="Times New Roman" w:hAnsi="Times New Roman"/>
          <w:sz w:val="28"/>
        </w:rPr>
      </w:pPr>
      <w:r w:rsidRPr="00F3492B">
        <w:rPr>
          <w:rFonts w:ascii="Times New Roman" w:hAnsi="Times New Roman"/>
          <w:sz w:val="28"/>
        </w:rPr>
        <w:t>использование городских лесов;</w:t>
      </w:r>
      <w:r w:rsidR="003A38E5">
        <w:rPr>
          <w:rFonts w:ascii="Times New Roman" w:hAnsi="Times New Roman"/>
          <w:sz w:val="28"/>
        </w:rPr>
        <w:tab/>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lastRenderedPageBreak/>
        <w:t>охрана городских лесов;</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защита городских лесов;</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воспроизводство городских лесов и лесоразведение.</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К видам объектов муниципального контроля - производственные объекты, относятся:</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лесные участки, части лесных участков, на которых в том числе осуществляется деятельность по использованию, охране, защите, воспроизводству городских лесов и лесоразведению;</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городских лесов и лесоразведения.</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9F074C" w:rsidRDefault="00F17D0B" w:rsidP="00D52F1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 xml:space="preserve">От имени Контрольного органа муниципальный контроль </w:t>
      </w:r>
      <w:proofErr w:type="spellStart"/>
      <w:r w:rsidRPr="009F074C">
        <w:rPr>
          <w:rFonts w:ascii="Times New Roman" w:hAnsi="Times New Roman"/>
          <w:sz w:val="28"/>
          <w:szCs w:val="28"/>
        </w:rPr>
        <w:t>осуществля</w:t>
      </w:r>
      <w:r w:rsidR="00D52F1C">
        <w:rPr>
          <w:rFonts w:ascii="Times New Roman" w:hAnsi="Times New Roman"/>
          <w:sz w:val="28"/>
          <w:szCs w:val="28"/>
          <w:lang w:val="ru-RU"/>
        </w:rPr>
        <w:t>е</w:t>
      </w:r>
      <w:proofErr w:type="spellEnd"/>
      <w:r w:rsidRPr="009F074C">
        <w:rPr>
          <w:rFonts w:ascii="Times New Roman" w:hAnsi="Times New Roman"/>
          <w:sz w:val="28"/>
          <w:szCs w:val="28"/>
        </w:rPr>
        <w:t xml:space="preserve">т </w:t>
      </w:r>
      <w:r w:rsidR="00D52F1C">
        <w:rPr>
          <w:rFonts w:ascii="Times New Roman" w:hAnsi="Times New Roman"/>
          <w:sz w:val="28"/>
          <w:szCs w:val="28"/>
          <w:lang w:val="ru-RU"/>
        </w:rPr>
        <w:t xml:space="preserve">заместитель руководителя </w:t>
      </w:r>
      <w:r w:rsidR="00D52F1C">
        <w:rPr>
          <w:rFonts w:ascii="Times New Roman" w:hAnsi="Times New Roman"/>
          <w:sz w:val="28"/>
          <w:szCs w:val="28"/>
        </w:rPr>
        <w:t>Контрольного органа</w:t>
      </w:r>
      <w:r w:rsidRPr="009F074C">
        <w:rPr>
          <w:rFonts w:ascii="Times New Roman" w:hAnsi="Times New Roman"/>
          <w:sz w:val="28"/>
          <w:szCs w:val="28"/>
        </w:rPr>
        <w:t>.</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 xml:space="preserve">(далее </w:t>
      </w:r>
      <w:proofErr w:type="gramStart"/>
      <w:r w:rsidRPr="009F074C">
        <w:rPr>
          <w:rFonts w:ascii="Times New Roman" w:hAnsi="Times New Roman"/>
          <w:sz w:val="28"/>
        </w:rPr>
        <w:t>–д</w:t>
      </w:r>
      <w:proofErr w:type="gramEnd"/>
      <w:r w:rsidRPr="009F074C">
        <w:rPr>
          <w:rFonts w:ascii="Times New Roman" w:hAnsi="Times New Roman"/>
          <w:sz w:val="28"/>
        </w:rPr>
        <w:t>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Права и обязанности </w:t>
      </w:r>
      <w:r w:rsidR="00D52F1C" w:rsidRPr="00D52F1C">
        <w:rPr>
          <w:rFonts w:ascii="Times New Roman" w:hAnsi="Times New Roman"/>
          <w:sz w:val="28"/>
          <w:lang w:val="ru-RU"/>
        </w:rPr>
        <w:t>заместител</w:t>
      </w:r>
      <w:r w:rsidR="00D52F1C">
        <w:rPr>
          <w:rFonts w:ascii="Times New Roman" w:hAnsi="Times New Roman"/>
          <w:sz w:val="28"/>
          <w:lang w:val="ru-RU"/>
        </w:rPr>
        <w:t>я</w:t>
      </w:r>
      <w:r w:rsidR="00D52F1C" w:rsidRPr="00D52F1C">
        <w:rPr>
          <w:rFonts w:ascii="Times New Roman" w:hAnsi="Times New Roman"/>
          <w:sz w:val="28"/>
          <w:lang w:val="ru-RU"/>
        </w:rPr>
        <w:t xml:space="preserve">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D52F1C">
        <w:rPr>
          <w:rFonts w:ascii="Times New Roman" w:hAnsi="Times New Roman"/>
          <w:sz w:val="28"/>
          <w:lang w:val="ru-RU"/>
        </w:rPr>
        <w:t>З</w:t>
      </w:r>
      <w:r w:rsidR="00D52F1C" w:rsidRPr="00D52F1C">
        <w:rPr>
          <w:rFonts w:ascii="Times New Roman" w:hAnsi="Times New Roman"/>
          <w:sz w:val="28"/>
          <w:lang w:val="ru-RU"/>
        </w:rPr>
        <w:t xml:space="preserve">аместитель руководителя </w:t>
      </w:r>
      <w:r w:rsidRPr="009F074C">
        <w:rPr>
          <w:rFonts w:ascii="Times New Roman" w:hAnsi="Times New Roman"/>
          <w:sz w:val="28"/>
        </w:rPr>
        <w:t>обязан:</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xml:space="preserve">, принимать меры по обеспечению исполнения решений Контрольного органа вплоть до подготовки предложений об обращении в суд с </w:t>
      </w:r>
      <w:r w:rsidRPr="003D0CAA">
        <w:rPr>
          <w:rFonts w:ascii="Times New Roman" w:hAnsi="Times New Roman"/>
          <w:sz w:val="28"/>
          <w:szCs w:val="28"/>
        </w:rPr>
        <w:lastRenderedPageBreak/>
        <w:t>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D52F1C">
        <w:rPr>
          <w:rFonts w:ascii="Times New Roman" w:hAnsi="Times New Roman"/>
          <w:sz w:val="28"/>
          <w:lang w:val="ru-RU"/>
        </w:rPr>
        <w:t>З</w:t>
      </w:r>
      <w:r w:rsidR="00D52F1C" w:rsidRPr="00D52F1C">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sidR="005B5AB8">
        <w:rPr>
          <w:rFonts w:ascii="Times New Roman" w:hAnsi="Times New Roman"/>
          <w:sz w:val="28"/>
          <w:lang w:val="ru-RU"/>
        </w:rPr>
        <w:t>лесно</w:t>
      </w:r>
      <w:r>
        <w:rPr>
          <w:rFonts w:ascii="Times New Roman" w:hAnsi="Times New Roman"/>
          <w:sz w:val="28"/>
          <w:lang w:val="ru-RU"/>
        </w:rPr>
        <w:t>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действиях и принимаемых </w:t>
      </w:r>
      <w:r w:rsidRPr="003D0CAA">
        <w:rPr>
          <w:rFonts w:ascii="Times New Roman" w:hAnsi="Times New Roman" w:cs="Times New Roman"/>
          <w:sz w:val="28"/>
          <w:szCs w:val="28"/>
        </w:rPr>
        <w:lastRenderedPageBreak/>
        <w:t>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EA20C8" w:rsidRDefault="00EA20C8" w:rsidP="00EA20C8">
      <w:pPr>
        <w:pStyle w:val="ConsPlusTitle"/>
        <w:ind w:firstLine="426"/>
        <w:jc w:val="center"/>
        <w:outlineLvl w:val="1"/>
        <w:rPr>
          <w:sz w:val="28"/>
          <w:szCs w:val="28"/>
        </w:rPr>
      </w:pPr>
    </w:p>
    <w:p w:rsidR="00F17D0B" w:rsidRPr="00EA20C8" w:rsidRDefault="00F17D0B" w:rsidP="00EA20C8">
      <w:pPr>
        <w:pStyle w:val="ConsPlusTitle"/>
        <w:ind w:firstLine="426"/>
        <w:jc w:val="center"/>
        <w:outlineLvl w:val="1"/>
        <w:rPr>
          <w:sz w:val="28"/>
          <w:szCs w:val="28"/>
        </w:rPr>
      </w:pPr>
      <w:r w:rsidRPr="00EA20C8">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EA20C8" w:rsidRDefault="00F17D0B" w:rsidP="00F17D0B">
      <w:pPr>
        <w:widowControl/>
        <w:tabs>
          <w:tab w:val="left" w:pos="1134"/>
        </w:tabs>
        <w:jc w:val="center"/>
        <w:rPr>
          <w:rFonts w:ascii="Times New Roman" w:hAnsi="Times New Roman"/>
          <w:b/>
          <w:color w:val="auto"/>
          <w:sz w:val="28"/>
        </w:rPr>
      </w:pPr>
      <w:r w:rsidRPr="00EA20C8">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8940AB" w:rsidRDefault="00F17D0B" w:rsidP="00F17D0B">
      <w:pPr>
        <w:widowControl/>
        <w:tabs>
          <w:tab w:val="left" w:pos="1134"/>
        </w:tabs>
        <w:jc w:val="both"/>
        <w:rPr>
          <w:rFonts w:ascii="Times New Roman" w:hAnsi="Times New Roman"/>
          <w:sz w:val="28"/>
        </w:rPr>
      </w:pP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3D0CAA">
        <w:rPr>
          <w:rFonts w:ascii="Times New Roman" w:hAnsi="Times New Roman"/>
          <w:sz w:val="28"/>
          <w:szCs w:val="28"/>
        </w:rPr>
        <w:lastRenderedPageBreak/>
        <w:t xml:space="preserve">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D52F1C">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3.3.2</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w:t>
      </w:r>
      <w:r w:rsidR="00D52F1C">
        <w:rPr>
          <w:rFonts w:ascii="Times New Roman" w:hAnsi="Times New Roman"/>
          <w:sz w:val="28"/>
          <w:szCs w:val="28"/>
        </w:rPr>
        <w:t xml:space="preserve">, иных участников контрольного </w:t>
      </w:r>
      <w:r w:rsidRPr="00376154">
        <w:rPr>
          <w:rFonts w:ascii="Times New Roman" w:hAnsi="Times New Roman"/>
          <w:sz w:val="28"/>
          <w:szCs w:val="28"/>
        </w:rPr>
        <w:t>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Pr="00405D78"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52F1C" w:rsidRPr="00D52F1C" w:rsidRDefault="00D52F1C" w:rsidP="00D52F1C">
      <w:pPr>
        <w:pStyle w:val="ConsPlusNormal"/>
        <w:rPr>
          <w:sz w:val="28"/>
        </w:rPr>
      </w:pPr>
      <w:r w:rsidRPr="00D52F1C">
        <w:rPr>
          <w:sz w:val="28"/>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Default="00F17D0B" w:rsidP="00F17D0B">
      <w:pPr>
        <w:pStyle w:val="ConsPlusNormal"/>
        <w:ind w:firstLine="709"/>
        <w:jc w:val="both"/>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D52F1C">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должностным лицом контрольного органа в форме профилактической беседы по месту </w:t>
      </w:r>
      <w:r w:rsidRPr="00F8035B">
        <w:rPr>
          <w:rFonts w:ascii="Times New Roman" w:hAnsi="Times New Roman"/>
          <w:sz w:val="28"/>
          <w:szCs w:val="28"/>
        </w:rPr>
        <w:lastRenderedPageBreak/>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w:t>
      </w:r>
      <w:r w:rsidR="00D52F1C">
        <w:rPr>
          <w:rFonts w:ascii="Times New Roman" w:hAnsi="Times New Roman"/>
          <w:sz w:val="28"/>
          <w:szCs w:val="28"/>
        </w:rPr>
        <w:t xml:space="preserve">шения о проведении контрольных </w:t>
      </w:r>
      <w:r w:rsidRPr="00F8035B">
        <w:rPr>
          <w:rFonts w:ascii="Times New Roman" w:hAnsi="Times New Roman"/>
          <w:sz w:val="28"/>
          <w:szCs w:val="28"/>
        </w:rPr>
        <w:t>мероприятий.</w:t>
      </w:r>
      <w:proofErr w:type="gramEnd"/>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 xml:space="preserve">3.4.6. О проведении обязательного профилактического визита контролируемое лицо должно быть уведомлено не </w:t>
      </w:r>
      <w:proofErr w:type="gramStart"/>
      <w:r w:rsidRPr="00D52F1C">
        <w:rPr>
          <w:rFonts w:ascii="Times New Roman" w:eastAsiaTheme="minorHAnsi" w:hAnsi="Times New Roman"/>
          <w:color w:val="auto"/>
          <w:sz w:val="28"/>
          <w:szCs w:val="28"/>
          <w:lang w:eastAsia="en-US"/>
        </w:rPr>
        <w:t>позднее</w:t>
      </w:r>
      <w:proofErr w:type="gramEnd"/>
      <w:r w:rsidRPr="00D52F1C">
        <w:rPr>
          <w:rFonts w:ascii="Times New Roman" w:eastAsiaTheme="minorHAnsi" w:hAnsi="Times New Roman"/>
          <w:color w:val="auto"/>
          <w:sz w:val="28"/>
          <w:szCs w:val="28"/>
          <w:lang w:eastAsia="en-US"/>
        </w:rPr>
        <w:t xml:space="preserve"> чем за пять рабочих дней до даты его проведения.</w:t>
      </w:r>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D52F1C">
        <w:rPr>
          <w:rFonts w:ascii="Times New Roman" w:eastAsiaTheme="minorHAnsi" w:hAnsi="Times New Roman"/>
          <w:color w:val="auto"/>
          <w:sz w:val="28"/>
          <w:szCs w:val="28"/>
          <w:lang w:eastAsia="en-US"/>
        </w:rPr>
        <w:t>позднее</w:t>
      </w:r>
      <w:proofErr w:type="gramEnd"/>
      <w:r w:rsidRPr="00D52F1C">
        <w:rPr>
          <w:rFonts w:ascii="Times New Roman" w:eastAsiaTheme="minorHAnsi" w:hAnsi="Times New Roman"/>
          <w:color w:val="auto"/>
          <w:sz w:val="28"/>
          <w:szCs w:val="28"/>
          <w:lang w:eastAsia="en-US"/>
        </w:rPr>
        <w:t xml:space="preserve"> чем за три рабочих дня до даты его проведения.</w:t>
      </w:r>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D52F1C">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присутствие </w:t>
      </w:r>
      <w:r w:rsidR="00D52F1C">
        <w:rPr>
          <w:rFonts w:ascii="Times New Roman" w:hAnsi="Times New Roman"/>
          <w:sz w:val="28"/>
          <w:lang w:val="ru-RU"/>
        </w:rPr>
        <w:t xml:space="preserve">заместителя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w:t>
      </w:r>
      <w:r w:rsidR="00682DCA">
        <w:rPr>
          <w:rFonts w:ascii="Times New Roman" w:hAnsi="Times New Roman"/>
          <w:sz w:val="28"/>
          <w:lang w:val="ru-RU"/>
        </w:rPr>
        <w:t xml:space="preserve">заместителем руководителя </w:t>
      </w:r>
      <w:r w:rsidRPr="000E7BBF">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682DCA">
        <w:rPr>
          <w:rFonts w:ascii="Times New Roman" w:hAnsi="Times New Roman"/>
          <w:sz w:val="28"/>
          <w:lang w:val="ru-RU"/>
        </w:rPr>
        <w:t xml:space="preserve"> №248-ФЗ</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682DCA">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roofErr w:type="gramEnd"/>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w:t>
      </w:r>
      <w:r w:rsidR="00682DCA">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 xml:space="preserve">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682DCA">
        <w:rPr>
          <w:rFonts w:ascii="Times New Roman" w:hAnsi="Times New Roman" w:cs="Times New Roman"/>
          <w:sz w:val="28"/>
          <w:szCs w:val="28"/>
        </w:rPr>
        <w:t>статьей 64 Федерального закона № 248-ФЗ</w:t>
      </w:r>
      <w:r w:rsidRPr="003D0CAA">
        <w:rPr>
          <w:rFonts w:ascii="Times New Roman" w:hAnsi="Times New Roman" w:cs="Times New Roman"/>
          <w:sz w:val="28"/>
          <w:szCs w:val="28"/>
        </w:rPr>
        <w:t>.</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w:t>
      </w:r>
      <w:r w:rsidR="00682DCA">
        <w:rPr>
          <w:rFonts w:ascii="Times New Roman" w:hAnsi="Times New Roman"/>
          <w:color w:val="auto"/>
          <w:sz w:val="28"/>
        </w:rPr>
        <w:t>, указанные</w:t>
      </w:r>
      <w:r w:rsidR="00682DCA" w:rsidRPr="00682DCA">
        <w:rPr>
          <w:rFonts w:ascii="Times New Roman" w:hAnsi="Times New Roman"/>
          <w:color w:val="auto"/>
          <w:sz w:val="28"/>
        </w:rPr>
        <w:t xml:space="preserve"> в решении Контрольного органа о проведении контрольного мероприятия</w:t>
      </w:r>
      <w:r w:rsidRPr="009F074C">
        <w:rPr>
          <w:rFonts w:ascii="Times New Roman" w:hAnsi="Times New Roman"/>
          <w:color w:val="auto"/>
          <w:sz w:val="28"/>
        </w:rPr>
        <w:t xml:space="preserve"> проводятся </w:t>
      </w:r>
      <w:r w:rsidR="00682DCA">
        <w:rPr>
          <w:rFonts w:ascii="Times New Roman" w:hAnsi="Times New Roman"/>
          <w:color w:val="auto"/>
          <w:sz w:val="28"/>
        </w:rPr>
        <w:t>заместителем руководителя</w:t>
      </w:r>
      <w:r w:rsidRPr="009F074C">
        <w:rPr>
          <w:rFonts w:ascii="Times New Roman" w:hAnsi="Times New Roman"/>
          <w:color w:val="auto"/>
          <w:sz w:val="28"/>
        </w:rPr>
        <w:t>.</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w:t>
      </w:r>
      <w:r w:rsidRPr="009F074C">
        <w:rPr>
          <w:rFonts w:ascii="Times New Roman" w:hAnsi="Times New Roman"/>
          <w:sz w:val="28"/>
        </w:rPr>
        <w:lastRenderedPageBreak/>
        <w:t xml:space="preserve">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DB020A" w:rsidRDefault="00F17D0B" w:rsidP="00001D92">
      <w:pPr>
        <w:pStyle w:val="ConsPlusNormal"/>
        <w:tabs>
          <w:tab w:val="left" w:pos="284"/>
        </w:tabs>
        <w:ind w:firstLine="0"/>
        <w:jc w:val="center"/>
        <w:rPr>
          <w:b/>
          <w:color w:val="000000"/>
          <w:sz w:val="28"/>
        </w:rPr>
      </w:pPr>
      <w:r w:rsidRPr="009F074C">
        <w:rPr>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923DBD">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lastRenderedPageBreak/>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lastRenderedPageBreak/>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1"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1"/>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В ходе проведения к</w:t>
      </w:r>
      <w:r w:rsidR="005D6E5C">
        <w:rPr>
          <w:sz w:val="28"/>
          <w:szCs w:val="28"/>
        </w:rPr>
        <w:t xml:space="preserve">онтрольного мероприятия </w:t>
      </w:r>
      <w:r w:rsidRPr="00016933">
        <w:rPr>
          <w:sz w:val="28"/>
          <w:szCs w:val="28"/>
        </w:rPr>
        <w:t>р</w:t>
      </w:r>
      <w:r w:rsidR="005D6E5C">
        <w:rPr>
          <w:sz w:val="28"/>
          <w:szCs w:val="28"/>
        </w:rPr>
        <w:t>уководитель</w:t>
      </w:r>
      <w:r w:rsidRPr="00016933">
        <w:rPr>
          <w:sz w:val="28"/>
          <w:szCs w:val="28"/>
        </w:rPr>
        <w:t xml:space="preserve">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5D6E5C">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5D6E5C">
        <w:rPr>
          <w:sz w:val="28"/>
        </w:rPr>
        <w:t>заместителю руководителя</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5D6E5C" w:rsidP="00F17D0B">
      <w:pPr>
        <w:pStyle w:val="HTML"/>
        <w:ind w:firstLine="709"/>
        <w:jc w:val="both"/>
        <w:rPr>
          <w:rFonts w:ascii="Verdana" w:hAnsi="Verdana"/>
          <w:sz w:val="28"/>
          <w:szCs w:val="28"/>
        </w:rPr>
      </w:pPr>
      <w:r>
        <w:rPr>
          <w:rFonts w:ascii="Times New Roman" w:hAnsi="Times New Roman" w:cs="Times New Roman"/>
          <w:sz w:val="28"/>
          <w:szCs w:val="28"/>
        </w:rPr>
        <w:lastRenderedPageBreak/>
        <w:t>Заместитель руководителя</w:t>
      </w:r>
      <w:r w:rsidR="00F17D0B"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016933" w:rsidRDefault="00F17D0B" w:rsidP="00001D92">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005D6E5C">
        <w:rPr>
          <w:rFonts w:ascii="Times New Roman" w:hAnsi="Times New Roman"/>
          <w:sz w:val="28"/>
          <w:lang w:val="ru-RU"/>
        </w:rPr>
        <w:t>Заместитель руководителя</w:t>
      </w:r>
      <w:r>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2"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2"/>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5D6E5C">
        <w:rPr>
          <w:sz w:val="28"/>
        </w:rPr>
        <w:t>9</w:t>
      </w:r>
      <w:r w:rsidRPr="00016933">
        <w:rPr>
          <w:sz w:val="28"/>
        </w:rPr>
        <w:t xml:space="preserve">. По окончании проведения выездной проверки </w:t>
      </w:r>
      <w:r w:rsidR="005D6E5C">
        <w:rPr>
          <w:sz w:val="28"/>
        </w:rPr>
        <w:t>заместитель руководителя</w:t>
      </w:r>
      <w:r w:rsidRPr="00016933">
        <w:rPr>
          <w:sz w:val="28"/>
        </w:rPr>
        <w:t xml:space="preserve"> 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Pr="005D6E5C" w:rsidRDefault="00F17D0B" w:rsidP="005D6E5C">
      <w:pPr>
        <w:spacing w:after="1" w:line="280" w:lineRule="atLeast"/>
        <w:ind w:firstLine="708"/>
        <w:jc w:val="both"/>
        <w:rPr>
          <w:rFonts w:ascii="Times New Roman" w:hAnsi="Times New Roman"/>
          <w:sz w:val="28"/>
        </w:rPr>
      </w:pPr>
      <w:r w:rsidRPr="005D6E5C">
        <w:rPr>
          <w:rFonts w:ascii="Times New Roman" w:hAnsi="Times New Roman"/>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пункта </w:t>
      </w:r>
      <w:r w:rsidR="005D6E5C" w:rsidRPr="005D6E5C">
        <w:rPr>
          <w:rFonts w:ascii="Times New Roman" w:hAnsi="Times New Roman"/>
          <w:sz w:val="28"/>
        </w:rPr>
        <w:t xml:space="preserve">71 </w:t>
      </w:r>
      <w:r w:rsidRPr="005D6E5C">
        <w:rPr>
          <w:rFonts w:ascii="Times New Roman" w:hAnsi="Times New Roman"/>
          <w:sz w:val="28"/>
        </w:rPr>
        <w:t>Положения</w:t>
      </w:r>
      <w:r w:rsidR="005D6E5C" w:rsidRPr="005D6E5C">
        <w:rPr>
          <w:rFonts w:ascii="Times New Roman" w:hAnsi="Times New Roman"/>
          <w:sz w:val="28"/>
        </w:rPr>
        <w:t>, утвержденного Постановлением Правительства РФ от 25.06.2021 N 1002</w:t>
      </w:r>
      <w:r w:rsidRPr="005D6E5C">
        <w:rPr>
          <w:rFonts w:ascii="Times New Roman" w:hAnsi="Times New Roman"/>
          <w:sz w:val="28"/>
        </w:rPr>
        <w:t>, 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5D6E5C">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5D6E5C">
        <w:rPr>
          <w:rFonts w:ascii="Times New Roman" w:hAnsi="Times New Roman"/>
          <w:sz w:val="28"/>
          <w:lang w:val="ru-RU"/>
        </w:rPr>
        <w:t>заместитель руководителя</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5D6E5C" w:rsidRPr="005D6E5C">
        <w:rPr>
          <w:rFonts w:ascii="Times New Roman" w:hAnsi="Times New Roman"/>
          <w:sz w:val="28"/>
          <w:lang w:val="ru-RU"/>
        </w:rPr>
        <w:t xml:space="preserve">заместитель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F2606F">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Pr>
          <w:sz w:val="28"/>
        </w:rPr>
        <w:lastRenderedPageBreak/>
        <w:t>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7D67" w:rsidRDefault="005D7D67" w:rsidP="005D7D67">
      <w:pPr>
        <w:pStyle w:val="a8"/>
        <w:widowControl/>
        <w:tabs>
          <w:tab w:val="left" w:pos="1134"/>
        </w:tabs>
        <w:rPr>
          <w:rFonts w:ascii="Times New Roman" w:hAnsi="Times New Roman"/>
          <w:b/>
          <w:sz w:val="28"/>
          <w:lang w:val="ru-RU"/>
        </w:rPr>
      </w:pPr>
    </w:p>
    <w:p w:rsidR="005D7D67" w:rsidRPr="005D7D67" w:rsidRDefault="005D7D67" w:rsidP="005D7D67">
      <w:pPr>
        <w:pStyle w:val="a8"/>
        <w:widowControl/>
        <w:tabs>
          <w:tab w:val="left" w:pos="1134"/>
        </w:tabs>
        <w:jc w:val="center"/>
        <w:rPr>
          <w:rFonts w:ascii="Times New Roman" w:hAnsi="Times New Roman"/>
          <w:b/>
          <w:sz w:val="28"/>
        </w:rPr>
      </w:pPr>
      <w:r w:rsidRPr="005D7D67">
        <w:rPr>
          <w:rFonts w:ascii="Times New Roman" w:hAnsi="Times New Roman"/>
          <w:b/>
          <w:sz w:val="28"/>
        </w:rPr>
        <w:t xml:space="preserve">5. Досудебный порядок подачи жалоб, установленный </w:t>
      </w:r>
      <w:hyperlink r:id="rId18" w:history="1">
        <w:r w:rsidRPr="005D7D67">
          <w:rPr>
            <w:rStyle w:val="aa"/>
            <w:rFonts w:ascii="Times New Roman" w:hAnsi="Times New Roman"/>
            <w:b/>
            <w:color w:val="auto"/>
            <w:sz w:val="28"/>
            <w:u w:val="none"/>
          </w:rPr>
          <w:t>главой 9</w:t>
        </w:r>
      </w:hyperlink>
      <w:r w:rsidRPr="005D7D67">
        <w:rPr>
          <w:rFonts w:ascii="Times New Roman" w:hAnsi="Times New Roman"/>
          <w:b/>
          <w:sz w:val="28"/>
        </w:rPr>
        <w:t xml:space="preserve"> Федерального закона N 248-ФЗ, при осуществлении муниципального контроля не применяется.</w:t>
      </w:r>
    </w:p>
    <w:p w:rsidR="005D7D67" w:rsidRPr="005D7D67" w:rsidRDefault="005D7D67" w:rsidP="005D7D67">
      <w:pPr>
        <w:pStyle w:val="a8"/>
        <w:jc w:val="both"/>
        <w:rPr>
          <w:rFonts w:ascii="Times New Roman" w:hAnsi="Times New Roman"/>
          <w:b/>
          <w:sz w:val="28"/>
        </w:rPr>
      </w:pPr>
    </w:p>
    <w:p w:rsidR="00F17D0B" w:rsidRPr="005D7D67" w:rsidRDefault="00F17D0B" w:rsidP="00842F37">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F2606F">
      <w:pPr>
        <w:pStyle w:val="a8"/>
        <w:widowControl/>
        <w:tabs>
          <w:tab w:val="left" w:pos="1134"/>
        </w:tabs>
        <w:ind w:left="0" w:firstLine="709"/>
        <w:jc w:val="both"/>
        <w:rPr>
          <w:rFonts w:ascii="Times New Roman" w:hAnsi="Times New Roman"/>
          <w:sz w:val="24"/>
          <w:szCs w:val="24"/>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F2606F">
        <w:rPr>
          <w:rFonts w:ascii="Times New Roman" w:hAnsi="Times New Roman"/>
          <w:sz w:val="28"/>
          <w:lang w:val="ru-RU"/>
        </w:rPr>
        <w:t>2</w:t>
      </w:r>
      <w:r w:rsidRPr="003D0CAA">
        <w:rPr>
          <w:rFonts w:ascii="Times New Roman" w:hAnsi="Times New Roman"/>
          <w:sz w:val="28"/>
        </w:rPr>
        <w:t xml:space="preserve"> к настоящему Положению.</w:t>
      </w: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rPr>
          <w:rFonts w:ascii="Times New Roman" w:hAnsi="Times New Roman"/>
          <w:sz w:val="24"/>
          <w:szCs w:val="24"/>
        </w:rPr>
      </w:pPr>
    </w:p>
    <w:p w:rsidR="00842F37" w:rsidRDefault="00842F37" w:rsidP="00F17D0B">
      <w:pPr>
        <w:widowControl/>
        <w:rPr>
          <w:rFonts w:ascii="Times New Roman" w:hAnsi="Times New Roman"/>
          <w:sz w:val="24"/>
          <w:szCs w:val="24"/>
        </w:rPr>
      </w:pPr>
    </w:p>
    <w:p w:rsidR="00842F37" w:rsidRDefault="00842F37" w:rsidP="00F17D0B">
      <w:pPr>
        <w:widowControl/>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bookmarkStart w:id="4" w:name="_GoBack"/>
      <w:bookmarkEnd w:id="4"/>
    </w:p>
    <w:p w:rsidR="00001D92" w:rsidRDefault="00001D92" w:rsidP="00F17D0B">
      <w:pPr>
        <w:widowControl/>
        <w:ind w:left="4820"/>
        <w:jc w:val="right"/>
        <w:rPr>
          <w:rFonts w:ascii="Times New Roman" w:hAnsi="Times New Roman"/>
          <w:sz w:val="24"/>
          <w:szCs w:val="24"/>
        </w:rPr>
      </w:pPr>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t xml:space="preserve">Приложение </w:t>
      </w:r>
      <w:r w:rsidR="00F2606F">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5D6E5C">
        <w:tc>
          <w:tcPr>
            <w:tcW w:w="4252"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5D6E5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5D6E5C">
            <w:pPr>
              <w:pStyle w:val="ConsPlusNormal"/>
              <w:jc w:val="center"/>
              <w:rPr>
                <w:color w:val="000000"/>
                <w:szCs w:val="20"/>
              </w:rPr>
            </w:pPr>
            <w:r w:rsidRPr="00D34471">
              <w:rPr>
                <w:color w:val="000000"/>
                <w:szCs w:val="20"/>
              </w:rPr>
              <w:t>__________________</w:t>
            </w:r>
          </w:p>
        </w:tc>
      </w:tr>
      <w:tr w:rsidR="00F17D0B" w:rsidRPr="00F71AD8" w:rsidTr="005D6E5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5D6E5C">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5D6E5C">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F2606F">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5D6E5C">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5D6E5C">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5D6E5C">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5D6E5C">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5D6E5C">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5D6E5C">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5D6E5C">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5D6E5C">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5D6E5C">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5D6E5C">
        <w:tc>
          <w:tcPr>
            <w:tcW w:w="0" w:type="auto"/>
            <w:shd w:val="clear" w:color="auto" w:fill="auto"/>
            <w:vAlign w:val="center"/>
            <w:hideMark/>
          </w:tcPr>
          <w:p w:rsidR="00F17D0B" w:rsidRPr="00C32A36" w:rsidRDefault="00F17D0B" w:rsidP="005D6E5C">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91" w:rsidRDefault="00E42191" w:rsidP="0024234A">
      <w:r>
        <w:separator/>
      </w:r>
    </w:p>
  </w:endnote>
  <w:endnote w:type="continuationSeparator" w:id="0">
    <w:p w:rsidR="00E42191" w:rsidRDefault="00E4219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91" w:rsidRDefault="00E42191" w:rsidP="0024234A">
      <w:r>
        <w:separator/>
      </w:r>
    </w:p>
  </w:footnote>
  <w:footnote w:type="continuationSeparator" w:id="0">
    <w:p w:rsidR="00E42191" w:rsidRDefault="00E42191"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5C" w:rsidRPr="006830B9" w:rsidRDefault="005D6E5C">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D7D67">
      <w:rPr>
        <w:rFonts w:ascii="Times New Roman" w:hAnsi="Times New Roman"/>
        <w:noProof/>
      </w:rPr>
      <w:t>20</w:t>
    </w:r>
    <w:r w:rsidRPr="006830B9">
      <w:rPr>
        <w:rFonts w:ascii="Times New Roman" w:hAnsi="Times New Roman"/>
      </w:rPr>
      <w:fldChar w:fldCharType="end"/>
    </w:r>
  </w:p>
  <w:p w:rsidR="005D6E5C" w:rsidRDefault="005D6E5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32966"/>
    <w:rsid w:val="00074B4F"/>
    <w:rsid w:val="000C77BA"/>
    <w:rsid w:val="000D44B6"/>
    <w:rsid w:val="000F3B8C"/>
    <w:rsid w:val="00141D15"/>
    <w:rsid w:val="00184B60"/>
    <w:rsid w:val="00185B3D"/>
    <w:rsid w:val="001E2E90"/>
    <w:rsid w:val="0024234A"/>
    <w:rsid w:val="0024503D"/>
    <w:rsid w:val="002729F0"/>
    <w:rsid w:val="002900ED"/>
    <w:rsid w:val="002B5E65"/>
    <w:rsid w:val="002C347B"/>
    <w:rsid w:val="002F3159"/>
    <w:rsid w:val="00311996"/>
    <w:rsid w:val="0034379B"/>
    <w:rsid w:val="00355FBE"/>
    <w:rsid w:val="003668B1"/>
    <w:rsid w:val="0037541D"/>
    <w:rsid w:val="00376154"/>
    <w:rsid w:val="00376224"/>
    <w:rsid w:val="003A38E5"/>
    <w:rsid w:val="00405D78"/>
    <w:rsid w:val="004178DF"/>
    <w:rsid w:val="004A4D3B"/>
    <w:rsid w:val="005070AE"/>
    <w:rsid w:val="005203C1"/>
    <w:rsid w:val="0054658F"/>
    <w:rsid w:val="00586B05"/>
    <w:rsid w:val="0059088F"/>
    <w:rsid w:val="005B5AB8"/>
    <w:rsid w:val="005B6580"/>
    <w:rsid w:val="005D6E5C"/>
    <w:rsid w:val="005D7D67"/>
    <w:rsid w:val="00652F1A"/>
    <w:rsid w:val="00682DCA"/>
    <w:rsid w:val="00716C50"/>
    <w:rsid w:val="00754050"/>
    <w:rsid w:val="00784434"/>
    <w:rsid w:val="007A7C02"/>
    <w:rsid w:val="0082671E"/>
    <w:rsid w:val="00827B43"/>
    <w:rsid w:val="00842F37"/>
    <w:rsid w:val="00855714"/>
    <w:rsid w:val="008768A9"/>
    <w:rsid w:val="008E70FC"/>
    <w:rsid w:val="00923DBD"/>
    <w:rsid w:val="00927719"/>
    <w:rsid w:val="00967642"/>
    <w:rsid w:val="009E20F8"/>
    <w:rsid w:val="00A25C3F"/>
    <w:rsid w:val="00A404E9"/>
    <w:rsid w:val="00A50619"/>
    <w:rsid w:val="00A54630"/>
    <w:rsid w:val="00A71984"/>
    <w:rsid w:val="00A93877"/>
    <w:rsid w:val="00AF4CC0"/>
    <w:rsid w:val="00B21094"/>
    <w:rsid w:val="00B46077"/>
    <w:rsid w:val="00B8142F"/>
    <w:rsid w:val="00B86991"/>
    <w:rsid w:val="00B94A92"/>
    <w:rsid w:val="00B97137"/>
    <w:rsid w:val="00C32A36"/>
    <w:rsid w:val="00C36F28"/>
    <w:rsid w:val="00C81BC2"/>
    <w:rsid w:val="00C94B81"/>
    <w:rsid w:val="00CB5238"/>
    <w:rsid w:val="00CC1608"/>
    <w:rsid w:val="00CE10D9"/>
    <w:rsid w:val="00CE21AA"/>
    <w:rsid w:val="00D52F1C"/>
    <w:rsid w:val="00D85AFB"/>
    <w:rsid w:val="00DA246B"/>
    <w:rsid w:val="00DB020A"/>
    <w:rsid w:val="00DE7C14"/>
    <w:rsid w:val="00E418FB"/>
    <w:rsid w:val="00E42191"/>
    <w:rsid w:val="00E95BA0"/>
    <w:rsid w:val="00EA20C8"/>
    <w:rsid w:val="00EC4230"/>
    <w:rsid w:val="00ED7A53"/>
    <w:rsid w:val="00F05DF8"/>
    <w:rsid w:val="00F17D0B"/>
    <w:rsid w:val="00F2606F"/>
    <w:rsid w:val="00F3492B"/>
    <w:rsid w:val="00F37444"/>
    <w:rsid w:val="00F8035B"/>
    <w:rsid w:val="00F82ECC"/>
    <w:rsid w:val="00FB2D51"/>
    <w:rsid w:val="00FC0F40"/>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7258</Words>
  <Characters>41373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9</cp:revision>
  <cp:lastPrinted>2021-10-19T08:34:00Z</cp:lastPrinted>
  <dcterms:created xsi:type="dcterms:W3CDTF">2021-09-28T11:20:00Z</dcterms:created>
  <dcterms:modified xsi:type="dcterms:W3CDTF">2021-10-22T05:34:00Z</dcterms:modified>
</cp:coreProperties>
</file>